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3E3F595F" w:rsidR="002C6FC3" w:rsidRPr="007C5A8D" w:rsidRDefault="002C6FC3" w:rsidP="002C6FC3">
      <w:pPr>
        <w:jc w:val="both"/>
        <w:rPr>
          <w:rFonts w:ascii="Arial" w:hAnsi="Arial" w:cs="Arial"/>
          <w:b/>
          <w:sz w:val="22"/>
          <w:szCs w:val="22"/>
        </w:rPr>
      </w:pPr>
      <w:r w:rsidRPr="00922DF5">
        <w:rPr>
          <w:rFonts w:ascii="Arial" w:hAnsi="Arial" w:cs="Arial"/>
          <w:sz w:val="22"/>
          <w:szCs w:val="22"/>
        </w:rPr>
        <w:t xml:space="preserve">V zvezi z javnim naročilom </w:t>
      </w:r>
      <w:r w:rsidRPr="00922DF5">
        <w:rPr>
          <w:rFonts w:ascii="Arial" w:hAnsi="Arial" w:cs="Arial"/>
          <w:b/>
          <w:sz w:val="22"/>
          <w:szCs w:val="22"/>
        </w:rPr>
        <w:t>»</w:t>
      </w:r>
      <w:r w:rsidR="00922DF5" w:rsidRPr="00922DF5">
        <w:rPr>
          <w:rFonts w:ascii="Arial" w:hAnsi="Arial" w:cs="Arial"/>
          <w:b/>
          <w:sz w:val="22"/>
          <w:szCs w:val="22"/>
        </w:rPr>
        <w:t>Izvajanje geodetskih storitev</w:t>
      </w:r>
      <w:r w:rsidRPr="00922DF5">
        <w:rPr>
          <w:rFonts w:ascii="Arial" w:hAnsi="Arial" w:cs="Arial"/>
          <w:b/>
          <w:sz w:val="22"/>
          <w:szCs w:val="22"/>
        </w:rPr>
        <w:t xml:space="preserve">« </w:t>
      </w:r>
      <w:r w:rsidRPr="00922DF5">
        <w:rPr>
          <w:rFonts w:ascii="Arial" w:hAnsi="Arial" w:cs="Arial"/>
          <w:sz w:val="22"/>
          <w:szCs w:val="22"/>
        </w:rPr>
        <w:t>pod kazensko in materialno</w:t>
      </w:r>
      <w:r w:rsidRPr="007C5A8D">
        <w:rPr>
          <w:rFonts w:ascii="Arial" w:hAnsi="Arial" w:cs="Arial"/>
          <w:sz w:val="22"/>
          <w:szCs w:val="22"/>
        </w:rPr>
        <w:t xml:space="preserve">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2B1C6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2B0D4B" w:rsidRPr="00776720">
        <w:rPr>
          <w:rFonts w:ascii="Arial" w:hAnsi="Arial" w:cs="Arial"/>
          <w:sz w:val="22"/>
          <w:szCs w:val="22"/>
        </w:rPr>
        <w:t xml:space="preserve">Uradni list RS, št. 91/15, Uradni list Evropske unije, št. 307/15, 307/15, 337/17, 337/17, Uradni list RS, št. 14/18, 69/19 - skl. US, Uradni list Evropske unije, št. 279/19, 279/19, Uradni list RS, št. 49/20 - ZIUZEOP, 80/20 - ZIUOOPE, 152/20 - ZZUOOP, 175/20 - ZIUOPDVE, 15/21 </w:t>
      </w:r>
      <w:r w:rsidR="002B0D4B">
        <w:rPr>
          <w:rFonts w:ascii="Arial" w:hAnsi="Arial" w:cs="Arial"/>
          <w:sz w:val="22"/>
          <w:szCs w:val="22"/>
        </w:rPr>
        <w:t>–</w:t>
      </w:r>
      <w:r w:rsidR="002B0D4B" w:rsidRPr="00776720">
        <w:rPr>
          <w:rFonts w:ascii="Arial" w:hAnsi="Arial" w:cs="Arial"/>
          <w:sz w:val="22"/>
          <w:szCs w:val="22"/>
        </w:rPr>
        <w:t xml:space="preserve"> ZDUOP</w:t>
      </w:r>
      <w:r w:rsidR="002B0D4B">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6A8F45F6"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F656FA">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6AFEFFDA" w:rsidR="00A9064D" w:rsidRPr="00F656FA"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F656FA">
        <w:rPr>
          <w:rFonts w:ascii="Arial" w:hAnsi="Arial" w:cs="Arial"/>
        </w:rPr>
        <w:t xml:space="preserve">Da v zadnjih </w:t>
      </w:r>
      <w:r w:rsidR="00F656FA" w:rsidRPr="00F656FA">
        <w:rPr>
          <w:rFonts w:ascii="Arial" w:hAnsi="Arial" w:cs="Arial"/>
        </w:rPr>
        <w:t>petih</w:t>
      </w:r>
      <w:r w:rsidRPr="00F656FA">
        <w:rPr>
          <w:rFonts w:ascii="Arial" w:hAnsi="Arial" w:cs="Arial"/>
        </w:rPr>
        <w:t xml:space="preserve"> mesecih pred oddajo </w:t>
      </w:r>
      <w:r w:rsidR="002B0D4B">
        <w:rPr>
          <w:rFonts w:ascii="Arial" w:hAnsi="Arial" w:cs="Arial"/>
        </w:rPr>
        <w:t>te ponudbe,</w:t>
      </w:r>
      <w:r w:rsidRPr="00F656FA">
        <w:rPr>
          <w:rFonts w:ascii="Arial" w:hAnsi="Arial" w:cs="Arial"/>
        </w:rPr>
        <w:t xml:space="preserve"> nismo imeli blokiranega transakcijskega računa – velja za vse transakcijske račune, s katerimi poslujemo.</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8476C24" w:rsidR="000676A7" w:rsidRPr="00623AF6" w:rsidRDefault="000676A7" w:rsidP="000676A7">
      <w:pPr>
        <w:jc w:val="both"/>
        <w:rPr>
          <w:rFonts w:ascii="Arial" w:hAnsi="Arial" w:cs="Arial"/>
          <w:sz w:val="22"/>
          <w:szCs w:val="22"/>
        </w:rPr>
      </w:pPr>
      <w:r w:rsidRPr="00623AF6">
        <w:rPr>
          <w:rFonts w:ascii="Arial" w:hAnsi="Arial" w:cs="Arial"/>
          <w:sz w:val="22"/>
          <w:szCs w:val="22"/>
        </w:rPr>
        <w:t xml:space="preserve">Spodaj podpisani dajem/o uradno soglasje, da OBČINA BREŽICE v zvezi z oddajo javnega naročila </w:t>
      </w:r>
      <w:r w:rsidR="00204834" w:rsidRPr="00623AF6">
        <w:rPr>
          <w:rFonts w:ascii="Arial" w:hAnsi="Arial" w:cs="Arial"/>
          <w:sz w:val="22"/>
          <w:szCs w:val="22"/>
        </w:rPr>
        <w:t>JN00</w:t>
      </w:r>
      <w:r w:rsidR="00623AF6" w:rsidRPr="00623AF6">
        <w:rPr>
          <w:rFonts w:ascii="Arial" w:hAnsi="Arial" w:cs="Arial"/>
          <w:sz w:val="22"/>
          <w:szCs w:val="22"/>
        </w:rPr>
        <w:t>6065</w:t>
      </w:r>
      <w:r w:rsidR="00204834" w:rsidRPr="00623AF6">
        <w:rPr>
          <w:rFonts w:ascii="Arial" w:hAnsi="Arial" w:cs="Arial"/>
          <w:sz w:val="22"/>
          <w:szCs w:val="22"/>
        </w:rPr>
        <w:t>/202</w:t>
      </w:r>
      <w:r w:rsidR="00623AF6" w:rsidRPr="00623AF6">
        <w:rPr>
          <w:rFonts w:ascii="Arial" w:hAnsi="Arial" w:cs="Arial"/>
          <w:sz w:val="22"/>
          <w:szCs w:val="22"/>
        </w:rPr>
        <w:t>1</w:t>
      </w:r>
      <w:r w:rsidR="00204834" w:rsidRPr="00623AF6">
        <w:rPr>
          <w:rFonts w:ascii="Arial" w:hAnsi="Arial" w:cs="Arial"/>
          <w:sz w:val="22"/>
          <w:szCs w:val="22"/>
        </w:rPr>
        <w:t>-W01</w:t>
      </w:r>
      <w:r w:rsidRPr="00623AF6">
        <w:rPr>
          <w:rFonts w:ascii="Arial" w:hAnsi="Arial" w:cs="Arial"/>
          <w:color w:val="FF0000"/>
          <w:sz w:val="22"/>
          <w:szCs w:val="22"/>
        </w:rPr>
        <w:t xml:space="preserve"> </w:t>
      </w:r>
      <w:r w:rsidRPr="00623AF6">
        <w:rPr>
          <w:rFonts w:ascii="Arial" w:hAnsi="Arial" w:cs="Arial"/>
          <w:sz w:val="22"/>
          <w:szCs w:val="22"/>
        </w:rPr>
        <w:t xml:space="preserve">pridobi podatke za preveritev ponudbe v skladu 89. členom ZJN-3 v enotnem informacijskem sistemu – </w:t>
      </w:r>
      <w:proofErr w:type="spellStart"/>
      <w:r w:rsidRPr="00623AF6">
        <w:rPr>
          <w:rFonts w:ascii="Arial" w:hAnsi="Arial" w:cs="Arial"/>
          <w:sz w:val="22"/>
          <w:szCs w:val="22"/>
        </w:rPr>
        <w:t>eDosje</w:t>
      </w:r>
      <w:proofErr w:type="spellEnd"/>
      <w:r w:rsidRPr="00623AF6">
        <w:rPr>
          <w:rFonts w:ascii="Arial" w:hAnsi="Arial" w:cs="Arial"/>
          <w:sz w:val="22"/>
          <w:szCs w:val="22"/>
        </w:rPr>
        <w:t xml:space="preserve"> iz devetega odstavka 77. člena ZJN-3.</w:t>
      </w:r>
    </w:p>
    <w:p w14:paraId="28A16BC9" w14:textId="6F591BF4" w:rsidR="000676A7" w:rsidRDefault="000676A7" w:rsidP="001B0C7B">
      <w:pPr>
        <w:jc w:val="both"/>
        <w:rPr>
          <w:rFonts w:ascii="Arial" w:hAnsi="Arial" w:cs="Arial"/>
          <w:sz w:val="22"/>
          <w:szCs w:val="22"/>
        </w:rPr>
      </w:pPr>
    </w:p>
    <w:p w14:paraId="489244DE" w14:textId="2E68E1C6" w:rsidR="00F656FA" w:rsidRDefault="00F656FA" w:rsidP="001B0C7B">
      <w:pPr>
        <w:jc w:val="both"/>
        <w:rPr>
          <w:rFonts w:ascii="Arial" w:hAnsi="Arial" w:cs="Arial"/>
          <w:sz w:val="22"/>
          <w:szCs w:val="22"/>
        </w:rPr>
      </w:pPr>
    </w:p>
    <w:p w14:paraId="08AA3CB4" w14:textId="05E77BB8" w:rsidR="00F656FA" w:rsidRDefault="00F656FA" w:rsidP="001B0C7B">
      <w:pPr>
        <w:jc w:val="both"/>
        <w:rPr>
          <w:rFonts w:ascii="Arial" w:hAnsi="Arial" w:cs="Arial"/>
          <w:sz w:val="22"/>
          <w:szCs w:val="22"/>
        </w:rPr>
      </w:pPr>
    </w:p>
    <w:p w14:paraId="1C81E969" w14:textId="77777777" w:rsidR="00F656FA" w:rsidRDefault="00F656FA"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4834"/>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0D4B"/>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3AF6"/>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22DF5"/>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656F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BDB813-4B18-42EC-A974-23D9C89ED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674</Words>
  <Characters>3844</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28</cp:revision>
  <dcterms:created xsi:type="dcterms:W3CDTF">2016-05-25T22:41:00Z</dcterms:created>
  <dcterms:modified xsi:type="dcterms:W3CDTF">2021-09-06T11:56:00Z</dcterms:modified>
</cp:coreProperties>
</file>