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Jože Piltaver</w:t>
      </w: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D68" w:rsidRPr="00851758" w:rsidRDefault="00A01637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Krška vas, 12</w:t>
      </w:r>
      <w:bookmarkStart w:id="0" w:name="_GoBack"/>
      <w:bookmarkEnd w:id="0"/>
      <w:r w:rsidR="001E3D68" w:rsidRPr="00851758">
        <w:rPr>
          <w:rFonts w:ascii="Times New Roman" w:hAnsi="Times New Roman" w:cs="Times New Roman"/>
          <w:bCs/>
          <w:sz w:val="24"/>
          <w:szCs w:val="24"/>
        </w:rPr>
        <w:t>. 1. 2017</w:t>
      </w: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Občina Brežice</w:t>
      </w: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 xml:space="preserve">Župan Občine </w:t>
      </w: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Odbor za infrastrukturo</w:t>
      </w: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Zadeva: p</w:t>
      </w:r>
      <w:r w:rsidR="0099674A">
        <w:rPr>
          <w:rFonts w:ascii="Times New Roman" w:hAnsi="Times New Roman" w:cs="Times New Roman"/>
          <w:bCs/>
          <w:sz w:val="24"/>
          <w:szCs w:val="24"/>
        </w:rPr>
        <w:t>obuda v zvezi z obnovo železnih mostov</w:t>
      </w: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Dajem pobudo, da občina Brežice:</w:t>
      </w:r>
    </w:p>
    <w:p w:rsidR="001E3D68" w:rsidRPr="00851758" w:rsidRDefault="001E3D68" w:rsidP="0085175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izvede sanacijo železnih mostov</w:t>
      </w:r>
      <w:r w:rsidR="0099674A">
        <w:rPr>
          <w:rFonts w:ascii="Times New Roman" w:hAnsi="Times New Roman" w:cs="Times New Roman"/>
          <w:bCs/>
          <w:sz w:val="24"/>
          <w:szCs w:val="24"/>
        </w:rPr>
        <w:t xml:space="preserve"> preko Save in Krke</w:t>
      </w:r>
      <w:r w:rsidR="0098500F" w:rsidRPr="00851758">
        <w:rPr>
          <w:rFonts w:ascii="Times New Roman" w:hAnsi="Times New Roman" w:cs="Times New Roman"/>
          <w:bCs/>
          <w:sz w:val="24"/>
          <w:szCs w:val="24"/>
        </w:rPr>
        <w:t xml:space="preserve"> na LC 026031</w:t>
      </w:r>
      <w:r w:rsidRPr="00851758">
        <w:rPr>
          <w:rFonts w:ascii="Times New Roman" w:hAnsi="Times New Roman" w:cs="Times New Roman"/>
          <w:bCs/>
          <w:sz w:val="24"/>
          <w:szCs w:val="24"/>
        </w:rPr>
        <w:t>, skupaj z ureditvijo križišča</w:t>
      </w:r>
      <w:r w:rsidR="0098500F" w:rsidRPr="00851758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851758">
        <w:rPr>
          <w:rFonts w:ascii="Times New Roman" w:hAnsi="Times New Roman" w:cs="Times New Roman"/>
          <w:bCs/>
          <w:sz w:val="24"/>
          <w:szCs w:val="24"/>
        </w:rPr>
        <w:t xml:space="preserve"> državno cesto št. 1206, in prometno ureditvijo za dvosmerni promet osebnih vozi</w:t>
      </w:r>
      <w:r w:rsidR="007B21B3">
        <w:rPr>
          <w:rFonts w:ascii="Times New Roman" w:hAnsi="Times New Roman" w:cs="Times New Roman"/>
          <w:bCs/>
          <w:sz w:val="24"/>
          <w:szCs w:val="24"/>
        </w:rPr>
        <w:t xml:space="preserve">l in dograditvijo </w:t>
      </w:r>
      <w:r w:rsidRPr="00851758">
        <w:rPr>
          <w:rFonts w:ascii="Times New Roman" w:hAnsi="Times New Roman" w:cs="Times New Roman"/>
          <w:bCs/>
          <w:sz w:val="24"/>
          <w:szCs w:val="24"/>
        </w:rPr>
        <w:t>pešpoti</w:t>
      </w:r>
      <w:r w:rsidR="0098500F" w:rsidRPr="00851758">
        <w:rPr>
          <w:rFonts w:ascii="Times New Roman" w:hAnsi="Times New Roman" w:cs="Times New Roman"/>
          <w:bCs/>
          <w:sz w:val="24"/>
          <w:szCs w:val="24"/>
        </w:rPr>
        <w:t>, skupaj z ogrevalnim sistemom vozišča na obeh mostovih,</w:t>
      </w:r>
    </w:p>
    <w:p w:rsidR="0098500F" w:rsidRPr="00851758" w:rsidRDefault="0098500F" w:rsidP="0085175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da se promet ponovno odpre (vsaj za kolesarje in pešce),</w:t>
      </w:r>
    </w:p>
    <w:p w:rsidR="0098500F" w:rsidRPr="00851758" w:rsidRDefault="0098500F" w:rsidP="0085175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da se izklopijo luči javne razsvetljave, če objekt v resnici ni varen za promet.</w:t>
      </w:r>
    </w:p>
    <w:p w:rsidR="001E3D68" w:rsidRPr="00851758" w:rsidRDefault="001E3D6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500F" w:rsidRPr="00851758" w:rsidRDefault="0098500F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Obrazložitev:</w:t>
      </w:r>
    </w:p>
    <w:p w:rsidR="0098500F" w:rsidRPr="00851758" w:rsidRDefault="0098500F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 xml:space="preserve">Podpiram javno izraženo odločitev in pričakovanje župana, da bodo svetniki z zagotavljanjem sredstev v proračunu za leto 2017 in 2018 omogočili sanacijo obeh mostov. </w:t>
      </w:r>
    </w:p>
    <w:p w:rsidR="0098500F" w:rsidRPr="00851758" w:rsidRDefault="0098500F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>Mnenja</w:t>
      </w:r>
      <w:r w:rsidR="00851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758">
        <w:rPr>
          <w:rFonts w:ascii="Times New Roman" w:hAnsi="Times New Roman" w:cs="Times New Roman"/>
          <w:bCs/>
          <w:sz w:val="24"/>
          <w:szCs w:val="24"/>
        </w:rPr>
        <w:t>sem, da je sedaj planirana obnova nezadostna, ponovno polovičarska in na koncu najdražja, kot je to bil primer že pri nekaterih drugih objektih.</w:t>
      </w:r>
    </w:p>
    <w:p w:rsidR="00851758" w:rsidRDefault="0085175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58">
        <w:rPr>
          <w:rFonts w:ascii="Times New Roman" w:hAnsi="Times New Roman" w:cs="Times New Roman"/>
          <w:sz w:val="24"/>
          <w:szCs w:val="24"/>
        </w:rPr>
        <w:t>Če izhajamo iz ocenjene vrednosti obnove obeh mostov (1,2 mio eur), bi lahko za vzdrževanje</w:t>
      </w:r>
      <w:r>
        <w:rPr>
          <w:rFonts w:ascii="Times New Roman" w:hAnsi="Times New Roman" w:cs="Times New Roman"/>
          <w:sz w:val="24"/>
          <w:szCs w:val="24"/>
        </w:rPr>
        <w:t xml:space="preserve">  vsako leto v 20 letih nameni</w:t>
      </w:r>
      <w:r w:rsidR="007B21B3">
        <w:rPr>
          <w:rFonts w:ascii="Times New Roman" w:hAnsi="Times New Roman" w:cs="Times New Roman"/>
          <w:sz w:val="24"/>
          <w:szCs w:val="24"/>
        </w:rPr>
        <w:t>li 60.000,00 eur in do takih poškodb ne bi prišlo</w:t>
      </w:r>
      <w:r>
        <w:rPr>
          <w:rFonts w:ascii="Times New Roman" w:hAnsi="Times New Roman" w:cs="Times New Roman"/>
          <w:sz w:val="24"/>
          <w:szCs w:val="24"/>
        </w:rPr>
        <w:t xml:space="preserve">. Kolikor se spomnim, je vzdrževanje zajemalo predvsem ali samo pluženje, posipanje in pometanje cestišča spomladi. Nisem opazil, da bi kdo kdaj čistil izlivke in druge elemente mostov. </w:t>
      </w:r>
    </w:p>
    <w:p w:rsidR="007B21B3" w:rsidRDefault="007B21B3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E14" w:rsidRPr="00851758" w:rsidRDefault="007E7D70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58">
        <w:rPr>
          <w:rFonts w:ascii="Times New Roman" w:hAnsi="Times New Roman" w:cs="Times New Roman"/>
          <w:bCs/>
          <w:sz w:val="24"/>
          <w:szCs w:val="24"/>
        </w:rPr>
        <w:t xml:space="preserve">SPIT </w:t>
      </w:r>
      <w:proofErr w:type="spellStart"/>
      <w:r w:rsidRPr="00851758">
        <w:rPr>
          <w:rFonts w:ascii="Times New Roman" w:hAnsi="Times New Roman" w:cs="Times New Roman"/>
          <w:bCs/>
          <w:sz w:val="24"/>
          <w:szCs w:val="24"/>
        </w:rPr>
        <w:t>d.o.o</w:t>
      </w:r>
      <w:proofErr w:type="spellEnd"/>
      <w:r w:rsidRPr="00851758">
        <w:rPr>
          <w:rFonts w:ascii="Times New Roman" w:hAnsi="Times New Roman" w:cs="Times New Roman"/>
          <w:bCs/>
          <w:sz w:val="24"/>
          <w:szCs w:val="24"/>
        </w:rPr>
        <w:t>., NOVA GORICA, v PZI dokumentaciji, nač</w:t>
      </w:r>
      <w:r w:rsidR="00883E14" w:rsidRPr="00851758">
        <w:rPr>
          <w:rFonts w:ascii="Times New Roman" w:hAnsi="Times New Roman" w:cs="Times New Roman"/>
          <w:bCs/>
          <w:sz w:val="24"/>
          <w:szCs w:val="24"/>
        </w:rPr>
        <w:t xml:space="preserve">rt gradbenih konstrukcij navaja, da so </w:t>
      </w:r>
      <w:r w:rsidR="00883E14" w:rsidRPr="00851758">
        <w:rPr>
          <w:rFonts w:ascii="Times New Roman" w:hAnsi="Times New Roman" w:cs="Times New Roman"/>
          <w:sz w:val="24"/>
          <w:szCs w:val="24"/>
        </w:rPr>
        <w:t>»v</w:t>
      </w:r>
      <w:r w:rsidRPr="00851758">
        <w:rPr>
          <w:rFonts w:ascii="Times New Roman" w:hAnsi="Times New Roman" w:cs="Times New Roman"/>
          <w:sz w:val="24"/>
          <w:szCs w:val="24"/>
        </w:rPr>
        <w:t xml:space="preserve">ozlišča v spodnjem pasu glavnih nosilcev so zapolnjena s peskom in blatom, </w:t>
      </w:r>
      <w:proofErr w:type="spellStart"/>
      <w:r w:rsidRPr="00851758">
        <w:rPr>
          <w:rFonts w:ascii="Times New Roman" w:hAnsi="Times New Roman" w:cs="Times New Roman"/>
          <w:sz w:val="24"/>
          <w:szCs w:val="24"/>
        </w:rPr>
        <w:t>izlivniki</w:t>
      </w:r>
      <w:proofErr w:type="spellEnd"/>
      <w:r w:rsidRPr="00851758">
        <w:rPr>
          <w:rFonts w:ascii="Times New Roman" w:hAnsi="Times New Roman" w:cs="Times New Roman"/>
          <w:sz w:val="24"/>
          <w:szCs w:val="24"/>
        </w:rPr>
        <w:t xml:space="preserve"> in dilatacije so na vozišču zamašeni. Deloma se je zaradi navedenega, kar je posledica nerednega vzdrževanja korozijsko stanje zlasti spodnjega dela konstrukcije predvsem ob priključnih vozliščih glavnega nosil</w:t>
      </w:r>
      <w:r w:rsidR="00883E14" w:rsidRPr="00851758">
        <w:rPr>
          <w:rFonts w:ascii="Times New Roman" w:hAnsi="Times New Roman" w:cs="Times New Roman"/>
          <w:sz w:val="24"/>
          <w:szCs w:val="24"/>
        </w:rPr>
        <w:t>ca s prečniki močno poslabšalo« in da je »z</w:t>
      </w:r>
      <w:r w:rsidRPr="00851758">
        <w:rPr>
          <w:rFonts w:ascii="Times New Roman" w:hAnsi="Times New Roman" w:cs="Times New Roman"/>
          <w:sz w:val="24"/>
          <w:szCs w:val="24"/>
        </w:rPr>
        <w:t>aradi slabo izvedene zaščite pri zadnji sanaciji je korozija</w:t>
      </w:r>
      <w:r w:rsidR="00883E14" w:rsidRPr="00851758">
        <w:rPr>
          <w:rFonts w:ascii="Times New Roman" w:hAnsi="Times New Roman" w:cs="Times New Roman"/>
          <w:sz w:val="24"/>
          <w:szCs w:val="24"/>
        </w:rPr>
        <w:t xml:space="preserve"> </w:t>
      </w:r>
      <w:r w:rsidRPr="00851758">
        <w:rPr>
          <w:rFonts w:ascii="Times New Roman" w:hAnsi="Times New Roman" w:cs="Times New Roman"/>
          <w:sz w:val="24"/>
          <w:szCs w:val="24"/>
        </w:rPr>
        <w:t>na več priključkih prečniki</w:t>
      </w:r>
      <w:r w:rsidR="00883E14" w:rsidRPr="00851758">
        <w:rPr>
          <w:rFonts w:ascii="Times New Roman" w:hAnsi="Times New Roman" w:cs="Times New Roman"/>
          <w:sz w:val="24"/>
          <w:szCs w:val="24"/>
        </w:rPr>
        <w:t>h na glavni nosilec napredovala« ter, da se »j</w:t>
      </w:r>
      <w:r w:rsidR="00555EAC" w:rsidRPr="00851758">
        <w:rPr>
          <w:rFonts w:ascii="Times New Roman" w:hAnsi="Times New Roman" w:cs="Times New Roman"/>
          <w:sz w:val="24"/>
          <w:szCs w:val="24"/>
        </w:rPr>
        <w:t>eklena konstrukcija se pred korozijo materiala zaščiti pasivno s premaznimi sredstvi, ki</w:t>
      </w:r>
      <w:r w:rsidR="00883E14" w:rsidRPr="00851758">
        <w:rPr>
          <w:rFonts w:ascii="Times New Roman" w:hAnsi="Times New Roman" w:cs="Times New Roman"/>
          <w:sz w:val="24"/>
          <w:szCs w:val="24"/>
        </w:rPr>
        <w:t xml:space="preserve"> </w:t>
      </w:r>
      <w:r w:rsidR="00555EAC" w:rsidRPr="00851758">
        <w:rPr>
          <w:rFonts w:ascii="Times New Roman" w:hAnsi="Times New Roman" w:cs="Times New Roman"/>
          <w:sz w:val="24"/>
          <w:szCs w:val="24"/>
        </w:rPr>
        <w:t>zagotavljajo pričakovano veliko trajnost (H), več od 15 let po standardu ISO 12994 za</w:t>
      </w:r>
      <w:r w:rsidR="00883E14" w:rsidRPr="00851758">
        <w:rPr>
          <w:rFonts w:ascii="Times New Roman" w:hAnsi="Times New Roman" w:cs="Times New Roman"/>
          <w:sz w:val="24"/>
          <w:szCs w:val="24"/>
        </w:rPr>
        <w:t xml:space="preserve"> </w:t>
      </w:r>
      <w:r w:rsidR="00555EAC" w:rsidRPr="00851758">
        <w:rPr>
          <w:rFonts w:ascii="Times New Roman" w:hAnsi="Times New Roman" w:cs="Times New Roman"/>
          <w:sz w:val="24"/>
          <w:szCs w:val="24"/>
        </w:rPr>
        <w:t>najmočnejše obremenjeno okolje z raztopinami soli</w:t>
      </w:r>
      <w:r w:rsidR="00883E14" w:rsidRPr="00851758">
        <w:rPr>
          <w:rFonts w:ascii="Times New Roman" w:hAnsi="Times New Roman" w:cs="Times New Roman"/>
          <w:sz w:val="24"/>
          <w:szCs w:val="24"/>
        </w:rPr>
        <w:t>«</w:t>
      </w:r>
      <w:r w:rsidR="00555EAC" w:rsidRPr="00851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1B3" w:rsidRDefault="007B21B3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14" w:rsidRPr="00851758" w:rsidRDefault="00883E14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58">
        <w:rPr>
          <w:rFonts w:ascii="Times New Roman" w:hAnsi="Times New Roman" w:cs="Times New Roman"/>
          <w:sz w:val="24"/>
          <w:szCs w:val="24"/>
        </w:rPr>
        <w:t>V zvezi s temi navedbami sem mnenja, da gre za tako stanje (kljub kar dolgi 20-letni dobi od zadnje obnove) krivce iskati izključno pri investitorju obnove in investitorju izvajanja vzdrževalnih del, to je občini Brežice</w:t>
      </w:r>
      <w:r w:rsidR="00851758">
        <w:rPr>
          <w:rFonts w:ascii="Times New Roman" w:hAnsi="Times New Roman" w:cs="Times New Roman"/>
          <w:sz w:val="24"/>
          <w:szCs w:val="24"/>
        </w:rPr>
        <w:t>, saj zgornje ugotovitve kažejo na malomarnost odgovornih pri zagotavljanju nadzora gr</w:t>
      </w:r>
      <w:r w:rsidR="007B21B3">
        <w:rPr>
          <w:rFonts w:ascii="Times New Roman" w:hAnsi="Times New Roman" w:cs="Times New Roman"/>
          <w:sz w:val="24"/>
          <w:szCs w:val="24"/>
        </w:rPr>
        <w:t>adnje in organizaciji (tudi zagotavljanju zadostnih sredstev?) za vzdrževanje ter</w:t>
      </w:r>
      <w:r w:rsidR="00851758">
        <w:rPr>
          <w:rFonts w:ascii="Times New Roman" w:hAnsi="Times New Roman" w:cs="Times New Roman"/>
          <w:sz w:val="24"/>
          <w:szCs w:val="24"/>
        </w:rPr>
        <w:t xml:space="preserve"> nadzoru vzdrževanja</w:t>
      </w:r>
      <w:r w:rsidRPr="00851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758" w:rsidRDefault="00851758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C2A" w:rsidRPr="00851758" w:rsidRDefault="00883E14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58">
        <w:rPr>
          <w:rFonts w:ascii="Times New Roman" w:hAnsi="Times New Roman" w:cs="Times New Roman"/>
          <w:sz w:val="24"/>
          <w:szCs w:val="24"/>
        </w:rPr>
        <w:t xml:space="preserve">Da do tega ne bi več prihajalo, je potrebno na oba mostova vgraditi ogrevalne sisteme za topljenje snega in ledu, ali pa </w:t>
      </w:r>
      <w:r w:rsidR="00956C2A" w:rsidRPr="00851758">
        <w:rPr>
          <w:rFonts w:ascii="Times New Roman" w:hAnsi="Times New Roman" w:cs="Times New Roman"/>
          <w:sz w:val="24"/>
          <w:szCs w:val="24"/>
        </w:rPr>
        <w:t xml:space="preserve">vsaj </w:t>
      </w:r>
      <w:r w:rsidRPr="00851758">
        <w:rPr>
          <w:rFonts w:ascii="Times New Roman" w:hAnsi="Times New Roman" w:cs="Times New Roman"/>
          <w:sz w:val="24"/>
          <w:szCs w:val="24"/>
        </w:rPr>
        <w:t>vzdrževanje organizirati tako, da se vozišče posipava izključno s peskom, ali pa se</w:t>
      </w:r>
      <w:r w:rsidR="00956C2A" w:rsidRPr="00851758">
        <w:rPr>
          <w:rFonts w:ascii="Times New Roman" w:hAnsi="Times New Roman" w:cs="Times New Roman"/>
          <w:sz w:val="24"/>
          <w:szCs w:val="24"/>
        </w:rPr>
        <w:t xml:space="preserve"> v najbolj kritičnih dneh mostova zapre za prom</w:t>
      </w:r>
      <w:r w:rsidR="007B21B3">
        <w:rPr>
          <w:rFonts w:ascii="Times New Roman" w:hAnsi="Times New Roman" w:cs="Times New Roman"/>
          <w:sz w:val="24"/>
          <w:szCs w:val="24"/>
        </w:rPr>
        <w:t xml:space="preserve">et. Projektantova </w:t>
      </w:r>
      <w:r w:rsidR="007B21B3">
        <w:rPr>
          <w:rFonts w:ascii="Times New Roman" w:hAnsi="Times New Roman" w:cs="Times New Roman"/>
          <w:sz w:val="24"/>
          <w:szCs w:val="24"/>
        </w:rPr>
        <w:lastRenderedPageBreak/>
        <w:t>rešitev navaja zaščitne premaze ob sanaciji z dobo delovanja proti rjavenju 15 let. Ta doba se z predlaganimi ukrepi podaljša.</w:t>
      </w:r>
    </w:p>
    <w:p w:rsidR="007B21B3" w:rsidRDefault="007B21B3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561" w:rsidRPr="00226561" w:rsidRDefault="007B21B3" w:rsidP="0085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>V skladu z navedbami</w:t>
      </w:r>
      <w:r w:rsidR="00956C2A" w:rsidRPr="00851758">
        <w:rPr>
          <w:rFonts w:ascii="Times New Roman" w:hAnsi="Times New Roman" w:cs="Times New Roman"/>
          <w:sz w:val="24"/>
          <w:szCs w:val="24"/>
        </w:rPr>
        <w:t xml:space="preserve"> projektanta, je nujno zagotoviti redno ustrezno vzdrževanje objekta (čiščenje </w:t>
      </w:r>
      <w:proofErr w:type="spellStart"/>
      <w:r w:rsidR="00956C2A" w:rsidRPr="00851758">
        <w:rPr>
          <w:rFonts w:ascii="Times New Roman" w:hAnsi="Times New Roman" w:cs="Times New Roman"/>
          <w:sz w:val="24"/>
          <w:szCs w:val="24"/>
        </w:rPr>
        <w:t>izlivnikov</w:t>
      </w:r>
      <w:proofErr w:type="spellEnd"/>
      <w:r w:rsidR="00956C2A" w:rsidRPr="00851758">
        <w:rPr>
          <w:rFonts w:ascii="Times New Roman" w:hAnsi="Times New Roman" w:cs="Times New Roman"/>
          <w:sz w:val="24"/>
          <w:szCs w:val="24"/>
        </w:rPr>
        <w:t xml:space="preserve"> in dilatacij ter vozlišč) in nadzor nad njim, kar bi morale zagotavljati občinske službe</w:t>
      </w:r>
      <w:r>
        <w:rPr>
          <w:rFonts w:ascii="Times New Roman" w:hAnsi="Times New Roman" w:cs="Times New Roman"/>
          <w:sz w:val="24"/>
          <w:szCs w:val="24"/>
        </w:rPr>
        <w:t>, kar do sedaj očitno ni bil slučaj</w:t>
      </w:r>
      <w:r w:rsidR="00956C2A" w:rsidRPr="00851758">
        <w:rPr>
          <w:rFonts w:ascii="Times New Roman" w:hAnsi="Times New Roman" w:cs="Times New Roman"/>
          <w:sz w:val="24"/>
          <w:szCs w:val="24"/>
        </w:rPr>
        <w:t>.</w:t>
      </w:r>
    </w:p>
    <w:p w:rsidR="007B21B3" w:rsidRDefault="007B21B3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56C2A" w:rsidRPr="00851758" w:rsidRDefault="007B21B3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 mostovih je</w:t>
      </w:r>
      <w:r w:rsidR="008517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obešenih kar nekaj komunalnih naprav in vodov</w:t>
      </w:r>
      <w:r w:rsidR="004F137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bodoče </w:t>
      </w:r>
      <w:r w:rsidR="004F1372">
        <w:rPr>
          <w:rFonts w:ascii="Times New Roman" w:eastAsia="Times New Roman" w:hAnsi="Times New Roman" w:cs="Times New Roman"/>
          <w:sz w:val="24"/>
          <w:szCs w:val="24"/>
          <w:lang w:eastAsia="sl-SI"/>
        </w:rPr>
        <w:t>naj bi bila tudi kanalizacija) in so širine mostov za dvosmerni promet minimalne (čeprav je skoraj celo stoletje promet potekal dvosmerno), bi bilo potrebno k objektom dograditi ustrezno ploščad za hojo in obešanje komunalnih vodov in naprav.</w:t>
      </w:r>
    </w:p>
    <w:p w:rsidR="004F1372" w:rsidRDefault="004F1372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26561" w:rsidRPr="00851758" w:rsidRDefault="00956C2A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1758">
        <w:rPr>
          <w:rFonts w:ascii="Times New Roman" w:eastAsia="Times New Roman" w:hAnsi="Times New Roman" w:cs="Times New Roman"/>
          <w:sz w:val="24"/>
          <w:szCs w:val="24"/>
          <w:lang w:eastAsia="sl-SI"/>
        </w:rPr>
        <w:t>Mnenja sem, da iz objavljene dokumentacije projektanta nikjer ne izhaja ugotovitev, da je potrebno most zapreti za promet, zato ga je potrebno nemudoma odpreti vsaj za pešce, motoriste in kolesarje.</w:t>
      </w:r>
    </w:p>
    <w:p w:rsidR="00956C2A" w:rsidRPr="00851758" w:rsidRDefault="00956C2A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56C2A" w:rsidRPr="00226561" w:rsidRDefault="00956C2A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17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Če je objekt v resnici tako statično nevaren </w:t>
      </w:r>
      <w:r w:rsidR="00C532A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(glede na izkušnje iz nekaterih </w:t>
      </w:r>
      <w:r w:rsidRPr="00851758">
        <w:rPr>
          <w:rFonts w:ascii="Times New Roman" w:eastAsia="Times New Roman" w:hAnsi="Times New Roman" w:cs="Times New Roman"/>
          <w:sz w:val="24"/>
          <w:szCs w:val="24"/>
          <w:lang w:eastAsia="sl-SI"/>
        </w:rPr>
        <w:t>drugih objektov</w:t>
      </w:r>
      <w:r w:rsidR="00F4253D" w:rsidRPr="008517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 to ne verjamem</w:t>
      </w:r>
      <w:r w:rsidRPr="008517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), </w:t>
      </w:r>
      <w:r w:rsidR="00F4253D" w:rsidRPr="00851758">
        <w:rPr>
          <w:rFonts w:ascii="Times New Roman" w:eastAsia="Times New Roman" w:hAnsi="Times New Roman" w:cs="Times New Roman"/>
          <w:sz w:val="24"/>
          <w:szCs w:val="24"/>
          <w:lang w:eastAsia="sl-SI"/>
        </w:rPr>
        <w:t>da po njem promet ni možen, potem tudi razsvetljava na njem ni potrebna in jo je potrebno izključiti.</w:t>
      </w:r>
    </w:p>
    <w:p w:rsidR="00851758" w:rsidRDefault="00851758" w:rsidP="00226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51758" w:rsidRDefault="000C1E66" w:rsidP="00226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vednost:</w:t>
      </w:r>
    </w:p>
    <w:p w:rsidR="000C1E66" w:rsidRPr="000C1E66" w:rsidRDefault="000C1E66" w:rsidP="000C1E66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1E66">
        <w:rPr>
          <w:rFonts w:ascii="Times New Roman" w:eastAsia="Times New Roman" w:hAnsi="Times New Roman" w:cs="Times New Roman"/>
          <w:sz w:val="24"/>
          <w:szCs w:val="24"/>
          <w:lang w:eastAsia="sl-SI"/>
        </w:rPr>
        <w:t>članom občinskega sveta,</w:t>
      </w:r>
    </w:p>
    <w:p w:rsidR="000C1E66" w:rsidRPr="000C1E66" w:rsidRDefault="000C1E66" w:rsidP="000C1E66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1E66">
        <w:rPr>
          <w:rFonts w:ascii="Times New Roman" w:eastAsia="Times New Roman" w:hAnsi="Times New Roman" w:cs="Times New Roman"/>
          <w:sz w:val="24"/>
          <w:szCs w:val="24"/>
          <w:lang w:eastAsia="sl-SI"/>
        </w:rPr>
        <w:t>KS Krška vas, Čatež ob Savi, Skopice, Cerklje ob Krki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 Velike Malence</w:t>
      </w:r>
      <w:r w:rsidRPr="000C1E6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Mrzlava vas</w:t>
      </w:r>
    </w:p>
    <w:sectPr w:rsidR="000C1E66" w:rsidRPr="000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6D5D"/>
    <w:multiLevelType w:val="hybridMultilevel"/>
    <w:tmpl w:val="EE18AD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A2C85"/>
    <w:multiLevelType w:val="hybridMultilevel"/>
    <w:tmpl w:val="46128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7"/>
    <w:rsid w:val="000C1E66"/>
    <w:rsid w:val="001E3D68"/>
    <w:rsid w:val="00226561"/>
    <w:rsid w:val="00355607"/>
    <w:rsid w:val="004F1372"/>
    <w:rsid w:val="00555EAC"/>
    <w:rsid w:val="0058329B"/>
    <w:rsid w:val="00584A49"/>
    <w:rsid w:val="007B21B3"/>
    <w:rsid w:val="007E7D70"/>
    <w:rsid w:val="0080346B"/>
    <w:rsid w:val="00851758"/>
    <w:rsid w:val="00883E14"/>
    <w:rsid w:val="00956C2A"/>
    <w:rsid w:val="0098500F"/>
    <w:rsid w:val="0099674A"/>
    <w:rsid w:val="00A01637"/>
    <w:rsid w:val="00C532A1"/>
    <w:rsid w:val="00DE49F9"/>
    <w:rsid w:val="00F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337E-506B-4D8F-ACD6-82B2B5EC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Jožef Piltaver</dc:creator>
  <cp:keywords/>
  <dc:description/>
  <cp:lastModifiedBy>Jožef Piltaver</cp:lastModifiedBy>
  <cp:revision>13</cp:revision>
  <dcterms:created xsi:type="dcterms:W3CDTF">2017-01-09T10:48:00Z</dcterms:created>
  <dcterms:modified xsi:type="dcterms:W3CDTF">2017-01-12T07:29:00Z</dcterms:modified>
</cp:coreProperties>
</file>