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D8FB8" w14:textId="77777777" w:rsidR="002B7A23" w:rsidRDefault="002B7A23" w:rsidP="003F052A">
      <w:pPr>
        <w:spacing w:line="276" w:lineRule="auto"/>
        <w:jc w:val="both"/>
        <w:rPr>
          <w:rFonts w:ascii="Arial" w:hAnsi="Arial" w:cs="Arial"/>
          <w:b/>
          <w:sz w:val="22"/>
          <w:szCs w:val="22"/>
        </w:rPr>
      </w:pPr>
    </w:p>
    <w:p w14:paraId="12DB37F4" w14:textId="1532D18B" w:rsidR="003F052A" w:rsidRPr="003F052A" w:rsidRDefault="003F052A" w:rsidP="003F052A">
      <w:pPr>
        <w:spacing w:line="276" w:lineRule="auto"/>
        <w:jc w:val="both"/>
        <w:rPr>
          <w:rFonts w:ascii="Arial" w:hAnsi="Arial" w:cs="Arial"/>
          <w:sz w:val="22"/>
          <w:szCs w:val="22"/>
        </w:rPr>
      </w:pPr>
      <w:r w:rsidRPr="003F052A">
        <w:rPr>
          <w:rFonts w:ascii="Arial" w:hAnsi="Arial" w:cs="Arial"/>
          <w:b/>
          <w:sz w:val="22"/>
          <w:szCs w:val="22"/>
        </w:rPr>
        <w:t>OBČINA BREŽICE</w:t>
      </w:r>
      <w:r w:rsidRPr="003F052A">
        <w:rPr>
          <w:rFonts w:ascii="Arial" w:hAnsi="Arial" w:cs="Arial"/>
          <w:sz w:val="22"/>
          <w:szCs w:val="22"/>
        </w:rPr>
        <w:t>, Cesta prvih borcev 18, 8250 Brežice, matična št.: 5880173, ID št. za DDV: SI34944745, ki jo zastopa župan, Ivan Molan (v nadaljevanju: Občina)</w:t>
      </w:r>
    </w:p>
    <w:p w14:paraId="7EFE421C" w14:textId="77777777" w:rsidR="003F052A" w:rsidRPr="003F052A" w:rsidRDefault="003F052A" w:rsidP="003F052A">
      <w:pPr>
        <w:spacing w:line="276" w:lineRule="auto"/>
        <w:jc w:val="both"/>
        <w:rPr>
          <w:rFonts w:ascii="Arial" w:hAnsi="Arial" w:cs="Arial"/>
          <w:b/>
          <w:sz w:val="22"/>
          <w:szCs w:val="22"/>
        </w:rPr>
      </w:pPr>
    </w:p>
    <w:p w14:paraId="7B3B2E65"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in</w:t>
      </w:r>
    </w:p>
    <w:p w14:paraId="286FCD35" w14:textId="77777777" w:rsidR="003F052A" w:rsidRPr="003F052A" w:rsidRDefault="003F052A" w:rsidP="003F052A">
      <w:pPr>
        <w:spacing w:line="276" w:lineRule="auto"/>
        <w:jc w:val="both"/>
        <w:rPr>
          <w:rFonts w:ascii="Arial" w:hAnsi="Arial" w:cs="Arial"/>
          <w:sz w:val="22"/>
          <w:szCs w:val="22"/>
        </w:rPr>
      </w:pPr>
    </w:p>
    <w:p w14:paraId="64202F1C" w14:textId="77777777" w:rsidR="003F052A" w:rsidRPr="003F052A" w:rsidRDefault="003F052A" w:rsidP="003F052A">
      <w:pPr>
        <w:spacing w:line="276" w:lineRule="auto"/>
        <w:jc w:val="both"/>
        <w:rPr>
          <w:rFonts w:ascii="Arial" w:hAnsi="Arial" w:cs="Arial"/>
          <w:bCs/>
          <w:sz w:val="22"/>
          <w:szCs w:val="22"/>
        </w:rPr>
      </w:pPr>
      <w:r w:rsidRPr="003F052A">
        <w:rPr>
          <w:rFonts w:ascii="Arial" w:hAnsi="Arial" w:cs="Arial"/>
          <w:b/>
          <w:bCs/>
          <w:sz w:val="22"/>
          <w:szCs w:val="22"/>
        </w:rPr>
        <w:t>Naziv nevladne organizacije</w:t>
      </w:r>
      <w:r w:rsidRPr="003F052A">
        <w:rPr>
          <w:rFonts w:ascii="Arial" w:hAnsi="Arial" w:cs="Arial"/>
          <w:b/>
          <w:bCs/>
          <w:i/>
          <w:sz w:val="22"/>
          <w:szCs w:val="22"/>
        </w:rPr>
        <w:t xml:space="preserve">, </w:t>
      </w:r>
      <w:r w:rsidRPr="003F052A">
        <w:rPr>
          <w:rFonts w:ascii="Arial" w:hAnsi="Arial" w:cs="Arial"/>
          <w:bCs/>
          <w:sz w:val="22"/>
          <w:szCs w:val="22"/>
        </w:rPr>
        <w:t>Ulica št, Pošta Kraj, matična številka: XXXXXXXX</w:t>
      </w:r>
      <w:r w:rsidRPr="003F052A">
        <w:rPr>
          <w:rFonts w:ascii="Arial" w:hAnsi="Arial" w:cs="Arial"/>
          <w:bCs/>
          <w:i/>
          <w:sz w:val="22"/>
          <w:szCs w:val="22"/>
        </w:rPr>
        <w:t xml:space="preserve">, </w:t>
      </w:r>
      <w:r w:rsidRPr="003F052A">
        <w:rPr>
          <w:rFonts w:ascii="Arial" w:hAnsi="Arial" w:cs="Arial"/>
          <w:sz w:val="22"/>
          <w:szCs w:val="22"/>
        </w:rPr>
        <w:t>davčna številka:</w:t>
      </w:r>
      <w:r w:rsidRPr="003F052A">
        <w:rPr>
          <w:rFonts w:ascii="Arial" w:hAnsi="Arial" w:cs="Arial"/>
          <w:bCs/>
          <w:sz w:val="22"/>
          <w:szCs w:val="22"/>
        </w:rPr>
        <w:t xml:space="preserve"> XXXXXXXX, ki ga zastopa predsednik/ direktor Ime in Priimek (v nadaljevanju: Prejemnik)</w:t>
      </w:r>
    </w:p>
    <w:p w14:paraId="41BC429A" w14:textId="77777777" w:rsidR="003F052A" w:rsidRPr="003F052A" w:rsidRDefault="003F052A" w:rsidP="003F052A">
      <w:pPr>
        <w:spacing w:line="276" w:lineRule="auto"/>
        <w:jc w:val="both"/>
        <w:rPr>
          <w:rFonts w:ascii="Arial" w:hAnsi="Arial" w:cs="Arial"/>
          <w:sz w:val="22"/>
          <w:szCs w:val="22"/>
        </w:rPr>
      </w:pPr>
    </w:p>
    <w:p w14:paraId="6E53EA54"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dogovorita in skleneta naslednjo</w:t>
      </w:r>
    </w:p>
    <w:p w14:paraId="2451974C" w14:textId="77777777" w:rsidR="003F052A" w:rsidRPr="003F052A" w:rsidRDefault="003F052A" w:rsidP="003F052A">
      <w:pPr>
        <w:spacing w:line="276" w:lineRule="auto"/>
        <w:jc w:val="both"/>
        <w:rPr>
          <w:rFonts w:ascii="Arial" w:hAnsi="Arial" w:cs="Arial"/>
          <w:b/>
          <w:bCs/>
          <w:sz w:val="22"/>
          <w:szCs w:val="22"/>
        </w:rPr>
      </w:pPr>
    </w:p>
    <w:p w14:paraId="6925FEF8" w14:textId="77777777" w:rsidR="003F052A" w:rsidRPr="003F052A" w:rsidRDefault="003F052A" w:rsidP="003F052A">
      <w:pPr>
        <w:pStyle w:val="Naslov5"/>
        <w:spacing w:before="0" w:after="0" w:line="276" w:lineRule="auto"/>
        <w:jc w:val="center"/>
        <w:rPr>
          <w:rFonts w:ascii="Arial" w:hAnsi="Arial" w:cs="Arial"/>
          <w:b/>
          <w:bCs/>
          <w:color w:val="auto"/>
        </w:rPr>
      </w:pPr>
      <w:r w:rsidRPr="003F052A">
        <w:rPr>
          <w:rFonts w:ascii="Arial" w:hAnsi="Arial" w:cs="Arial"/>
          <w:b/>
          <w:bCs/>
          <w:color w:val="auto"/>
        </w:rPr>
        <w:t>POGODBO O SOFINANCIRANJU RAZVOJNO IZOBRAŽEVALNIH PROGRAMOV V LETU 2024</w:t>
      </w:r>
    </w:p>
    <w:p w14:paraId="71B3716B" w14:textId="77777777" w:rsidR="003F052A" w:rsidRPr="003F052A" w:rsidRDefault="003F052A" w:rsidP="003F052A">
      <w:pPr>
        <w:spacing w:line="276" w:lineRule="auto"/>
      </w:pPr>
    </w:p>
    <w:p w14:paraId="0C130358" w14:textId="77777777" w:rsidR="003F052A" w:rsidRPr="003F052A" w:rsidRDefault="003F052A" w:rsidP="003F052A">
      <w:pPr>
        <w:pStyle w:val="Naslov3"/>
        <w:spacing w:before="0" w:after="0" w:line="276" w:lineRule="auto"/>
        <w:jc w:val="both"/>
        <w:rPr>
          <w:rFonts w:ascii="Arial" w:hAnsi="Arial" w:cs="Arial"/>
          <w:b/>
          <w:bCs/>
          <w:color w:val="auto"/>
          <w:sz w:val="22"/>
          <w:szCs w:val="22"/>
        </w:rPr>
      </w:pPr>
      <w:r w:rsidRPr="003F052A">
        <w:rPr>
          <w:rFonts w:ascii="Arial" w:hAnsi="Arial" w:cs="Arial"/>
          <w:b/>
          <w:bCs/>
          <w:color w:val="auto"/>
          <w:sz w:val="22"/>
          <w:szCs w:val="22"/>
        </w:rPr>
        <w:t>I. UVODNE UGOTOVITVE</w:t>
      </w:r>
    </w:p>
    <w:p w14:paraId="507408FB" w14:textId="77777777" w:rsidR="003F052A" w:rsidRPr="003F052A" w:rsidRDefault="003F052A" w:rsidP="003F052A">
      <w:pPr>
        <w:spacing w:line="276" w:lineRule="auto"/>
        <w:rPr>
          <w:rFonts w:ascii="Arial" w:hAnsi="Arial" w:cs="Arial"/>
          <w:sz w:val="22"/>
          <w:szCs w:val="22"/>
        </w:rPr>
      </w:pPr>
    </w:p>
    <w:p w14:paraId="0E896000" w14:textId="77777777" w:rsidR="003F052A" w:rsidRPr="003F052A" w:rsidRDefault="003F052A" w:rsidP="003F052A">
      <w:pPr>
        <w:spacing w:line="276" w:lineRule="auto"/>
        <w:jc w:val="center"/>
        <w:rPr>
          <w:rFonts w:ascii="Arial" w:hAnsi="Arial" w:cs="Arial"/>
          <w:sz w:val="22"/>
          <w:szCs w:val="22"/>
        </w:rPr>
      </w:pPr>
      <w:r w:rsidRPr="003F052A">
        <w:rPr>
          <w:rFonts w:ascii="Arial" w:hAnsi="Arial" w:cs="Arial"/>
          <w:b/>
          <w:sz w:val="22"/>
          <w:szCs w:val="22"/>
        </w:rPr>
        <w:t>1. člen</w:t>
      </w:r>
    </w:p>
    <w:p w14:paraId="4734992C" w14:textId="77777777" w:rsidR="003F052A" w:rsidRPr="003F052A" w:rsidRDefault="003F052A" w:rsidP="003F052A">
      <w:pPr>
        <w:pStyle w:val="Navadensplet"/>
        <w:spacing w:after="0" w:line="276" w:lineRule="auto"/>
        <w:jc w:val="both"/>
        <w:rPr>
          <w:rFonts w:ascii="Arial" w:hAnsi="Arial" w:cs="Arial"/>
          <w:color w:val="auto"/>
          <w:sz w:val="22"/>
          <w:szCs w:val="22"/>
          <w:lang w:eastAsia="en-US"/>
        </w:rPr>
      </w:pPr>
      <w:r w:rsidRPr="003F052A">
        <w:rPr>
          <w:rFonts w:ascii="Arial" w:hAnsi="Arial" w:cs="Arial"/>
          <w:color w:val="auto"/>
          <w:sz w:val="22"/>
          <w:szCs w:val="22"/>
          <w:lang w:eastAsia="en-US"/>
        </w:rPr>
        <w:t>Pogodbeni stranki uvodoma ugotavljata:</w:t>
      </w:r>
    </w:p>
    <w:p w14:paraId="47E4F72A" w14:textId="77777777" w:rsidR="003F052A" w:rsidRPr="003F052A" w:rsidRDefault="003F052A" w:rsidP="003F052A">
      <w:pPr>
        <w:pStyle w:val="Navadensplet"/>
        <w:numPr>
          <w:ilvl w:val="0"/>
          <w:numId w:val="1"/>
        </w:numPr>
        <w:spacing w:after="0" w:line="276" w:lineRule="auto"/>
        <w:ind w:left="714" w:hanging="357"/>
        <w:jc w:val="both"/>
        <w:rPr>
          <w:rFonts w:ascii="Arial" w:hAnsi="Arial" w:cs="Arial"/>
          <w:color w:val="auto"/>
          <w:sz w:val="22"/>
          <w:szCs w:val="22"/>
          <w:lang w:eastAsia="en-US"/>
        </w:rPr>
      </w:pPr>
      <w:r w:rsidRPr="003F052A">
        <w:rPr>
          <w:rFonts w:ascii="Arial" w:hAnsi="Arial" w:cs="Arial"/>
          <w:color w:val="auto"/>
          <w:sz w:val="22"/>
          <w:szCs w:val="22"/>
          <w:lang w:eastAsia="en-US"/>
        </w:rPr>
        <w:t>da je bil dne 18. 6. 2024 na spletni strani Občine Brežice objavljen Javni poziv za sofinanciranje razvojno izobraževalnih programov v letu 2024 (v nadaljevanju: javni poziv);</w:t>
      </w:r>
    </w:p>
    <w:p w14:paraId="35EAD95B" w14:textId="77777777" w:rsidR="003F052A" w:rsidRPr="003F052A" w:rsidRDefault="003F052A" w:rsidP="003F052A">
      <w:pPr>
        <w:pStyle w:val="Navadensplet"/>
        <w:numPr>
          <w:ilvl w:val="0"/>
          <w:numId w:val="1"/>
        </w:numPr>
        <w:spacing w:after="0" w:line="276" w:lineRule="auto"/>
        <w:ind w:left="714" w:hanging="357"/>
        <w:jc w:val="both"/>
        <w:rPr>
          <w:rFonts w:ascii="Arial" w:hAnsi="Arial" w:cs="Arial"/>
          <w:color w:val="auto"/>
          <w:sz w:val="22"/>
          <w:szCs w:val="22"/>
          <w:lang w:eastAsia="en-US"/>
        </w:rPr>
      </w:pPr>
      <w:r w:rsidRPr="003F052A">
        <w:rPr>
          <w:rFonts w:ascii="Arial" w:hAnsi="Arial" w:cs="Arial"/>
          <w:color w:val="auto"/>
          <w:sz w:val="22"/>
          <w:szCs w:val="22"/>
          <w:lang w:eastAsia="en-US"/>
        </w:rPr>
        <w:t xml:space="preserve">da se je prejemnik prijavil na javni poziv s pravočasno in popolno vlogo, ki jo je pregledala Komisija, imenovana s sklepom župana št. </w:t>
      </w:r>
      <w:r w:rsidRPr="003F052A">
        <w:rPr>
          <w:rStyle w:val="Krepko"/>
          <w:rFonts w:ascii="Arial" w:hAnsi="Arial" w:cs="Arial"/>
          <w:b w:val="0"/>
          <w:color w:val="auto"/>
          <w:sz w:val="22"/>
          <w:szCs w:val="22"/>
        </w:rPr>
        <w:t xml:space="preserve">410-0136/2024 </w:t>
      </w:r>
      <w:r w:rsidRPr="003F052A">
        <w:rPr>
          <w:rFonts w:ascii="Arial" w:hAnsi="Arial" w:cs="Arial"/>
          <w:color w:val="auto"/>
          <w:sz w:val="22"/>
          <w:szCs w:val="22"/>
          <w:lang w:eastAsia="en-US"/>
        </w:rPr>
        <w:t>z dne 3. 6. 2024;</w:t>
      </w:r>
    </w:p>
    <w:p w14:paraId="0DA13C66" w14:textId="77777777" w:rsidR="003F052A" w:rsidRPr="003F052A" w:rsidRDefault="003F052A" w:rsidP="003F052A">
      <w:pPr>
        <w:pStyle w:val="Navadensplet"/>
        <w:numPr>
          <w:ilvl w:val="0"/>
          <w:numId w:val="1"/>
        </w:numPr>
        <w:spacing w:after="0" w:line="276" w:lineRule="auto"/>
        <w:ind w:left="714" w:hanging="357"/>
        <w:jc w:val="both"/>
        <w:rPr>
          <w:rFonts w:ascii="Arial" w:hAnsi="Arial" w:cs="Arial"/>
          <w:color w:val="auto"/>
          <w:sz w:val="22"/>
          <w:szCs w:val="22"/>
          <w:lang w:eastAsia="en-US"/>
        </w:rPr>
      </w:pPr>
      <w:r w:rsidRPr="003F052A">
        <w:rPr>
          <w:rFonts w:ascii="Arial" w:hAnsi="Arial" w:cs="Arial"/>
          <w:color w:val="auto"/>
          <w:sz w:val="22"/>
          <w:szCs w:val="22"/>
          <w:lang w:eastAsia="en-US"/>
        </w:rPr>
        <w:t>da je Občina s sklepom št. XXX-XX/2024 z dne XX.XX.2024, prejemniku odobrila sredstva največ v višini X.XXX,XX EUR (v nadaljevanju: sklep).</w:t>
      </w:r>
    </w:p>
    <w:p w14:paraId="7D96BB57" w14:textId="77777777" w:rsidR="003F052A" w:rsidRPr="003F052A" w:rsidRDefault="003F052A" w:rsidP="003F052A">
      <w:pPr>
        <w:spacing w:line="276" w:lineRule="auto"/>
        <w:rPr>
          <w:rFonts w:ascii="Arial" w:hAnsi="Arial" w:cs="Arial"/>
          <w:sz w:val="22"/>
          <w:szCs w:val="22"/>
        </w:rPr>
      </w:pPr>
    </w:p>
    <w:p w14:paraId="1A9DF1D8" w14:textId="77777777" w:rsidR="003F052A" w:rsidRPr="003F052A" w:rsidRDefault="003F052A" w:rsidP="003F052A">
      <w:pPr>
        <w:pStyle w:val="Naslov3"/>
        <w:spacing w:before="0" w:after="0" w:line="276" w:lineRule="auto"/>
        <w:jc w:val="both"/>
        <w:rPr>
          <w:rFonts w:ascii="Arial" w:hAnsi="Arial" w:cs="Arial"/>
          <w:b/>
          <w:bCs/>
          <w:color w:val="auto"/>
          <w:sz w:val="22"/>
          <w:szCs w:val="22"/>
        </w:rPr>
      </w:pPr>
      <w:r w:rsidRPr="003F052A">
        <w:rPr>
          <w:rFonts w:ascii="Arial" w:hAnsi="Arial" w:cs="Arial"/>
          <w:b/>
          <w:bCs/>
          <w:color w:val="auto"/>
          <w:sz w:val="22"/>
          <w:szCs w:val="22"/>
        </w:rPr>
        <w:t>II. PREDMET SOFINANCIRANJA</w:t>
      </w:r>
    </w:p>
    <w:p w14:paraId="38539B0D" w14:textId="77777777" w:rsidR="003F052A" w:rsidRPr="003F052A" w:rsidRDefault="003F052A" w:rsidP="003F052A">
      <w:pPr>
        <w:spacing w:line="276" w:lineRule="auto"/>
        <w:rPr>
          <w:rFonts w:ascii="Arial" w:hAnsi="Arial" w:cs="Arial"/>
          <w:sz w:val="22"/>
          <w:szCs w:val="22"/>
        </w:rPr>
      </w:pPr>
    </w:p>
    <w:p w14:paraId="7A70024F" w14:textId="77777777" w:rsidR="003F052A" w:rsidRPr="003F052A" w:rsidRDefault="003F052A" w:rsidP="003F052A">
      <w:pPr>
        <w:spacing w:line="276" w:lineRule="auto"/>
        <w:jc w:val="center"/>
        <w:rPr>
          <w:rFonts w:ascii="Arial" w:hAnsi="Arial" w:cs="Arial"/>
          <w:sz w:val="22"/>
          <w:szCs w:val="22"/>
        </w:rPr>
      </w:pPr>
      <w:r w:rsidRPr="003F052A">
        <w:rPr>
          <w:rFonts w:ascii="Arial" w:hAnsi="Arial" w:cs="Arial"/>
          <w:b/>
          <w:sz w:val="22"/>
          <w:szCs w:val="22"/>
        </w:rPr>
        <w:t>2. člen</w:t>
      </w:r>
    </w:p>
    <w:p w14:paraId="36158091" w14:textId="77777777" w:rsidR="003F052A" w:rsidRPr="003F052A" w:rsidRDefault="003F052A" w:rsidP="003F052A">
      <w:pPr>
        <w:pStyle w:val="Navadensplet"/>
        <w:spacing w:after="0" w:line="276" w:lineRule="auto"/>
        <w:jc w:val="both"/>
        <w:rPr>
          <w:rFonts w:ascii="Arial" w:hAnsi="Arial" w:cs="Arial"/>
          <w:color w:val="auto"/>
          <w:sz w:val="22"/>
          <w:szCs w:val="22"/>
          <w:lang w:eastAsia="en-US"/>
        </w:rPr>
      </w:pPr>
      <w:r w:rsidRPr="003F052A">
        <w:rPr>
          <w:rFonts w:ascii="Arial" w:hAnsi="Arial" w:cs="Arial"/>
          <w:color w:val="auto"/>
          <w:sz w:val="22"/>
          <w:szCs w:val="22"/>
          <w:lang w:eastAsia="en-US"/>
        </w:rPr>
        <w:t xml:space="preserve">Predmet te pogodbe je sofinanciranje razvojno izobraževalnih programov </w:t>
      </w:r>
      <w:r w:rsidRPr="003F052A">
        <w:rPr>
          <w:rFonts w:ascii="Arial" w:hAnsi="Arial" w:cs="Arial"/>
          <w:i/>
          <w:color w:val="auto"/>
          <w:sz w:val="22"/>
          <w:szCs w:val="22"/>
          <w:lang w:eastAsia="en-US"/>
        </w:rPr>
        <w:t>»naziv programa«</w:t>
      </w:r>
      <w:r w:rsidRPr="003F052A">
        <w:rPr>
          <w:rFonts w:ascii="Arial" w:hAnsi="Arial" w:cs="Arial"/>
          <w:color w:val="auto"/>
          <w:sz w:val="22"/>
          <w:szCs w:val="22"/>
          <w:lang w:eastAsia="en-US"/>
        </w:rPr>
        <w:t xml:space="preserve"> (v nadaljevanju: program), ki jih je prejemnik prijavil na javni poziv z vlogo, Občina pa odobrila s sklepom, navedenim v prejšnjem členu te pogodbe.</w:t>
      </w:r>
    </w:p>
    <w:p w14:paraId="71F21BDB" w14:textId="77777777" w:rsidR="003F052A" w:rsidRPr="003F052A" w:rsidRDefault="003F052A" w:rsidP="003F052A">
      <w:pPr>
        <w:pStyle w:val="Golobesedilo"/>
        <w:spacing w:line="276" w:lineRule="auto"/>
        <w:jc w:val="both"/>
        <w:rPr>
          <w:rFonts w:ascii="Arial" w:hAnsi="Arial" w:cs="Arial"/>
          <w:sz w:val="22"/>
          <w:szCs w:val="22"/>
          <w:lang w:val="sl-SI"/>
        </w:rPr>
      </w:pPr>
    </w:p>
    <w:p w14:paraId="702390F3" w14:textId="77777777" w:rsidR="003F052A" w:rsidRPr="003F052A" w:rsidRDefault="003F052A" w:rsidP="003F052A">
      <w:pPr>
        <w:pStyle w:val="Naslov3"/>
        <w:spacing w:before="0" w:after="0" w:line="276" w:lineRule="auto"/>
        <w:jc w:val="both"/>
        <w:rPr>
          <w:rFonts w:ascii="Arial" w:hAnsi="Arial" w:cs="Arial"/>
          <w:b/>
          <w:bCs/>
          <w:color w:val="auto"/>
          <w:sz w:val="22"/>
          <w:szCs w:val="22"/>
        </w:rPr>
      </w:pPr>
      <w:r w:rsidRPr="003F052A">
        <w:rPr>
          <w:rFonts w:ascii="Arial" w:hAnsi="Arial" w:cs="Arial"/>
          <w:b/>
          <w:bCs/>
          <w:color w:val="auto"/>
          <w:sz w:val="22"/>
          <w:szCs w:val="22"/>
        </w:rPr>
        <w:t>III. VIŠINA IN NAČIN SOFINANCIRANJA</w:t>
      </w:r>
    </w:p>
    <w:p w14:paraId="1F7CA5CD" w14:textId="77777777" w:rsidR="003F052A" w:rsidRPr="003F052A" w:rsidRDefault="003F052A" w:rsidP="003F052A">
      <w:pPr>
        <w:spacing w:line="276" w:lineRule="auto"/>
        <w:rPr>
          <w:rFonts w:ascii="Arial" w:hAnsi="Arial" w:cs="Arial"/>
          <w:sz w:val="22"/>
          <w:szCs w:val="22"/>
        </w:rPr>
      </w:pPr>
    </w:p>
    <w:p w14:paraId="0BF17621" w14:textId="77777777" w:rsidR="003F052A" w:rsidRPr="003F052A" w:rsidRDefault="003F052A" w:rsidP="003F052A">
      <w:pPr>
        <w:spacing w:line="276" w:lineRule="auto"/>
        <w:jc w:val="center"/>
        <w:rPr>
          <w:rFonts w:ascii="Arial" w:hAnsi="Arial" w:cs="Arial"/>
          <w:sz w:val="22"/>
          <w:szCs w:val="22"/>
        </w:rPr>
      </w:pPr>
      <w:r w:rsidRPr="003F052A">
        <w:rPr>
          <w:rFonts w:ascii="Arial" w:hAnsi="Arial" w:cs="Arial"/>
          <w:b/>
          <w:sz w:val="22"/>
          <w:szCs w:val="22"/>
        </w:rPr>
        <w:t>3. člen</w:t>
      </w:r>
    </w:p>
    <w:p w14:paraId="494D7C7F" w14:textId="77777777" w:rsidR="003F052A" w:rsidRPr="003F052A" w:rsidRDefault="003F052A" w:rsidP="003F052A">
      <w:pPr>
        <w:pStyle w:val="Navadensplet"/>
        <w:spacing w:after="0" w:line="276" w:lineRule="auto"/>
        <w:jc w:val="both"/>
        <w:rPr>
          <w:rFonts w:ascii="Arial" w:hAnsi="Arial" w:cs="Arial"/>
          <w:color w:val="auto"/>
          <w:sz w:val="22"/>
          <w:szCs w:val="22"/>
          <w:lang w:eastAsia="en-US"/>
        </w:rPr>
      </w:pPr>
      <w:r w:rsidRPr="003F052A">
        <w:rPr>
          <w:rFonts w:ascii="Arial" w:hAnsi="Arial" w:cs="Arial"/>
          <w:color w:val="auto"/>
          <w:sz w:val="22"/>
          <w:szCs w:val="22"/>
          <w:lang w:eastAsia="en-US"/>
        </w:rPr>
        <w:t>Občina bo program prejemnika sofinancirala, v skladu z veljavo zakonodajo in javnim pozivom za leto 2024, največ v višini X.XXX,XX EUR.</w:t>
      </w:r>
    </w:p>
    <w:p w14:paraId="3CADE9EE" w14:textId="77777777" w:rsidR="003F052A" w:rsidRPr="003F052A" w:rsidRDefault="003F052A" w:rsidP="003F052A">
      <w:pPr>
        <w:spacing w:line="276" w:lineRule="auto"/>
        <w:jc w:val="both"/>
        <w:rPr>
          <w:rFonts w:ascii="Arial" w:hAnsi="Arial" w:cs="Arial"/>
          <w:sz w:val="22"/>
          <w:szCs w:val="22"/>
        </w:rPr>
      </w:pPr>
    </w:p>
    <w:p w14:paraId="76F42879"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 xml:space="preserve">Na podlagi veljavnega Odloka o proračunu Občine Brežice za leto 2024 so sredstva zagotovljena na proračunski postavki 00114 – </w:t>
      </w:r>
      <w:r w:rsidRPr="003F052A">
        <w:rPr>
          <w:rFonts w:ascii="Arial" w:hAnsi="Arial" w:cs="Arial"/>
          <w:i/>
          <w:sz w:val="22"/>
          <w:szCs w:val="22"/>
        </w:rPr>
        <w:t>Razvojno izobraževalni programi</w:t>
      </w:r>
      <w:r w:rsidRPr="003F052A">
        <w:rPr>
          <w:rFonts w:ascii="Arial" w:hAnsi="Arial" w:cs="Arial"/>
          <w:sz w:val="22"/>
          <w:szCs w:val="22"/>
        </w:rPr>
        <w:t xml:space="preserve"> / 00613 – </w:t>
      </w:r>
      <w:r w:rsidRPr="003F052A">
        <w:rPr>
          <w:rFonts w:ascii="Arial" w:hAnsi="Arial" w:cs="Arial"/>
          <w:i/>
          <w:iCs/>
          <w:sz w:val="22"/>
          <w:szCs w:val="22"/>
        </w:rPr>
        <w:t>Strategija romske populacije v občini Brežice – izdelava in izvedba.</w:t>
      </w:r>
    </w:p>
    <w:p w14:paraId="0FC1A212" w14:textId="77777777" w:rsidR="003F052A" w:rsidRPr="003F052A" w:rsidRDefault="003F052A" w:rsidP="003F052A">
      <w:pPr>
        <w:spacing w:line="276" w:lineRule="auto"/>
        <w:jc w:val="both"/>
        <w:rPr>
          <w:rFonts w:ascii="Arial" w:hAnsi="Arial" w:cs="Arial"/>
          <w:sz w:val="22"/>
          <w:szCs w:val="22"/>
        </w:rPr>
      </w:pPr>
    </w:p>
    <w:p w14:paraId="1273469D" w14:textId="77777777" w:rsidR="003F052A" w:rsidRPr="003F052A" w:rsidRDefault="003F052A" w:rsidP="003F052A">
      <w:pPr>
        <w:spacing w:line="276" w:lineRule="auto"/>
        <w:jc w:val="both"/>
        <w:rPr>
          <w:rFonts w:ascii="Arial" w:hAnsi="Arial" w:cs="Arial"/>
          <w:sz w:val="22"/>
          <w:szCs w:val="22"/>
        </w:rPr>
      </w:pPr>
    </w:p>
    <w:p w14:paraId="6B689FBE" w14:textId="77777777" w:rsidR="003F052A" w:rsidRPr="003F052A" w:rsidRDefault="003F052A" w:rsidP="003F052A">
      <w:pPr>
        <w:spacing w:line="276" w:lineRule="auto"/>
        <w:jc w:val="both"/>
        <w:rPr>
          <w:rFonts w:ascii="Arial" w:hAnsi="Arial" w:cs="Arial"/>
          <w:sz w:val="22"/>
          <w:szCs w:val="22"/>
        </w:rPr>
      </w:pPr>
    </w:p>
    <w:p w14:paraId="27C52A65" w14:textId="77777777" w:rsidR="003F052A" w:rsidRPr="003F052A" w:rsidRDefault="003F052A" w:rsidP="003F052A">
      <w:pPr>
        <w:spacing w:line="276" w:lineRule="auto"/>
        <w:jc w:val="center"/>
        <w:rPr>
          <w:rFonts w:ascii="Arial" w:hAnsi="Arial" w:cs="Arial"/>
          <w:b/>
          <w:sz w:val="22"/>
          <w:szCs w:val="22"/>
        </w:rPr>
      </w:pPr>
      <w:r w:rsidRPr="003F052A">
        <w:rPr>
          <w:rFonts w:ascii="Arial" w:hAnsi="Arial" w:cs="Arial"/>
          <w:b/>
          <w:sz w:val="22"/>
          <w:szCs w:val="22"/>
        </w:rPr>
        <w:t>4. člen</w:t>
      </w:r>
    </w:p>
    <w:p w14:paraId="51F82D99" w14:textId="77777777" w:rsidR="003F052A" w:rsidRPr="003F052A" w:rsidRDefault="003F052A" w:rsidP="003F052A">
      <w:pPr>
        <w:spacing w:line="276" w:lineRule="auto"/>
        <w:jc w:val="both"/>
        <w:rPr>
          <w:rFonts w:ascii="Arial" w:hAnsi="Arial" w:cs="Arial"/>
          <w:bCs/>
          <w:sz w:val="22"/>
          <w:szCs w:val="22"/>
        </w:rPr>
      </w:pPr>
      <w:r w:rsidRPr="003F052A">
        <w:rPr>
          <w:rFonts w:ascii="Arial" w:hAnsi="Arial" w:cs="Arial"/>
          <w:sz w:val="22"/>
          <w:szCs w:val="22"/>
        </w:rPr>
        <w:lastRenderedPageBreak/>
        <w:t xml:space="preserve">Občina bo sredstva za sofinanciranje programa, ki je predmet te pogodbe, prejemniku nakazala v letu 2024, najkasneje v tridesetih (30) dneh od prejema e-zahtevka in potrditve poročila, na TRR prejemnika SI56 XXXX </w:t>
      </w:r>
      <w:proofErr w:type="spellStart"/>
      <w:r w:rsidRPr="003F052A">
        <w:rPr>
          <w:rFonts w:ascii="Arial" w:hAnsi="Arial" w:cs="Arial"/>
          <w:sz w:val="22"/>
          <w:szCs w:val="22"/>
        </w:rPr>
        <w:t>XXXX</w:t>
      </w:r>
      <w:proofErr w:type="spellEnd"/>
      <w:r w:rsidRPr="003F052A">
        <w:rPr>
          <w:rFonts w:ascii="Arial" w:hAnsi="Arial" w:cs="Arial"/>
          <w:sz w:val="22"/>
          <w:szCs w:val="22"/>
        </w:rPr>
        <w:t xml:space="preserve"> </w:t>
      </w:r>
      <w:proofErr w:type="spellStart"/>
      <w:r w:rsidRPr="003F052A">
        <w:rPr>
          <w:rFonts w:ascii="Arial" w:hAnsi="Arial" w:cs="Arial"/>
          <w:sz w:val="22"/>
          <w:szCs w:val="22"/>
        </w:rPr>
        <w:t>XXXX</w:t>
      </w:r>
      <w:proofErr w:type="spellEnd"/>
      <w:r w:rsidRPr="003F052A">
        <w:rPr>
          <w:rFonts w:ascii="Arial" w:hAnsi="Arial" w:cs="Arial"/>
          <w:sz w:val="22"/>
          <w:szCs w:val="22"/>
        </w:rPr>
        <w:t xml:space="preserve"> XXX</w:t>
      </w:r>
      <w:r w:rsidRPr="003F052A">
        <w:rPr>
          <w:rFonts w:ascii="Arial" w:hAnsi="Arial" w:cs="Arial"/>
          <w:bCs/>
          <w:sz w:val="22"/>
          <w:szCs w:val="22"/>
        </w:rPr>
        <w:t xml:space="preserve">, odprt pri ___(Ime banke). </w:t>
      </w:r>
    </w:p>
    <w:p w14:paraId="38FA164E" w14:textId="77777777" w:rsidR="003F052A" w:rsidRPr="003F052A" w:rsidRDefault="003F052A" w:rsidP="003F052A">
      <w:pPr>
        <w:spacing w:line="276" w:lineRule="auto"/>
        <w:jc w:val="both"/>
        <w:rPr>
          <w:rFonts w:ascii="Arial" w:hAnsi="Arial" w:cs="Arial"/>
          <w:bCs/>
          <w:sz w:val="22"/>
          <w:szCs w:val="22"/>
        </w:rPr>
      </w:pPr>
    </w:p>
    <w:p w14:paraId="6D36925D" w14:textId="77777777" w:rsidR="003F052A" w:rsidRPr="003F052A" w:rsidRDefault="003F052A" w:rsidP="003F052A">
      <w:pPr>
        <w:spacing w:line="276" w:lineRule="auto"/>
        <w:jc w:val="both"/>
        <w:rPr>
          <w:rFonts w:ascii="Arial" w:hAnsi="Arial" w:cs="Arial"/>
          <w:bCs/>
          <w:sz w:val="22"/>
          <w:szCs w:val="22"/>
        </w:rPr>
      </w:pPr>
      <w:r w:rsidRPr="003F052A">
        <w:rPr>
          <w:rFonts w:ascii="Arial" w:hAnsi="Arial" w:cs="Arial"/>
          <w:bCs/>
          <w:sz w:val="22"/>
          <w:szCs w:val="22"/>
        </w:rPr>
        <w:t xml:space="preserve">Poročilo mora prejemnik oddati na </w:t>
      </w:r>
      <w:r w:rsidRPr="003F052A">
        <w:rPr>
          <w:rFonts w:ascii="Arial" w:hAnsi="Arial" w:cs="Arial"/>
          <w:sz w:val="22"/>
          <w:szCs w:val="22"/>
        </w:rPr>
        <w:t>Obrazcu poročila o izvedenem programu</w:t>
      </w:r>
      <w:r w:rsidRPr="003F052A">
        <w:rPr>
          <w:rFonts w:ascii="Arial" w:hAnsi="Arial" w:cs="Arial"/>
          <w:bCs/>
          <w:sz w:val="22"/>
          <w:szCs w:val="22"/>
        </w:rPr>
        <w:t>, in mora vsebovati:</w:t>
      </w:r>
    </w:p>
    <w:p w14:paraId="6199E66E" w14:textId="77777777" w:rsidR="003F052A" w:rsidRPr="003F052A" w:rsidRDefault="003F052A" w:rsidP="003F052A">
      <w:pPr>
        <w:numPr>
          <w:ilvl w:val="0"/>
          <w:numId w:val="2"/>
        </w:numPr>
        <w:spacing w:line="276" w:lineRule="auto"/>
        <w:jc w:val="both"/>
        <w:rPr>
          <w:rFonts w:ascii="Arial" w:hAnsi="Arial" w:cs="Arial"/>
          <w:bCs/>
          <w:sz w:val="22"/>
          <w:szCs w:val="22"/>
        </w:rPr>
      </w:pPr>
      <w:r w:rsidRPr="003F052A">
        <w:rPr>
          <w:rFonts w:ascii="Arial" w:hAnsi="Arial" w:cs="Arial"/>
          <w:bCs/>
          <w:sz w:val="22"/>
          <w:szCs w:val="22"/>
        </w:rPr>
        <w:t>opis izvedenega programa;</w:t>
      </w:r>
    </w:p>
    <w:p w14:paraId="6829F27C" w14:textId="77777777" w:rsidR="003F052A" w:rsidRPr="003F052A" w:rsidRDefault="003F052A" w:rsidP="003F052A">
      <w:pPr>
        <w:numPr>
          <w:ilvl w:val="0"/>
          <w:numId w:val="2"/>
        </w:numPr>
        <w:spacing w:line="276" w:lineRule="auto"/>
        <w:jc w:val="both"/>
        <w:rPr>
          <w:rFonts w:ascii="Arial" w:hAnsi="Arial" w:cs="Arial"/>
          <w:bCs/>
          <w:sz w:val="22"/>
          <w:szCs w:val="22"/>
        </w:rPr>
      </w:pPr>
      <w:r w:rsidRPr="003F052A">
        <w:rPr>
          <w:rFonts w:ascii="Arial" w:hAnsi="Arial" w:cs="Arial"/>
          <w:bCs/>
          <w:sz w:val="22"/>
          <w:szCs w:val="22"/>
        </w:rPr>
        <w:t>dokazilo o izvedbi programa;</w:t>
      </w:r>
    </w:p>
    <w:p w14:paraId="2C4867CC" w14:textId="77777777" w:rsidR="003F052A" w:rsidRPr="003F052A" w:rsidRDefault="003F052A" w:rsidP="003F052A">
      <w:pPr>
        <w:numPr>
          <w:ilvl w:val="0"/>
          <w:numId w:val="2"/>
        </w:numPr>
        <w:spacing w:line="276" w:lineRule="auto"/>
        <w:jc w:val="both"/>
        <w:rPr>
          <w:rFonts w:ascii="Arial" w:hAnsi="Arial" w:cs="Arial"/>
          <w:bCs/>
          <w:sz w:val="22"/>
          <w:szCs w:val="22"/>
        </w:rPr>
      </w:pPr>
      <w:r w:rsidRPr="003F052A">
        <w:rPr>
          <w:rFonts w:ascii="Arial" w:hAnsi="Arial" w:cs="Arial"/>
          <w:bCs/>
          <w:sz w:val="22"/>
          <w:szCs w:val="22"/>
        </w:rPr>
        <w:t>kopije računov za izvedene dejavnosti v okviru programa, v višini končne vrednosti programa;</w:t>
      </w:r>
    </w:p>
    <w:p w14:paraId="70C2D466" w14:textId="77777777" w:rsidR="003F052A" w:rsidRPr="003F052A" w:rsidRDefault="003F052A" w:rsidP="003F052A">
      <w:pPr>
        <w:numPr>
          <w:ilvl w:val="0"/>
          <w:numId w:val="2"/>
        </w:numPr>
        <w:spacing w:line="276" w:lineRule="auto"/>
        <w:jc w:val="both"/>
        <w:rPr>
          <w:rFonts w:ascii="Arial" w:hAnsi="Arial" w:cs="Arial"/>
          <w:bCs/>
          <w:sz w:val="22"/>
          <w:szCs w:val="22"/>
        </w:rPr>
      </w:pPr>
      <w:r w:rsidRPr="003F052A">
        <w:rPr>
          <w:rFonts w:ascii="Arial" w:hAnsi="Arial" w:cs="Arial"/>
          <w:bCs/>
          <w:sz w:val="22"/>
          <w:szCs w:val="22"/>
        </w:rPr>
        <w:t>zahtevek za izplačilo v obliki e-zahtevka.</w:t>
      </w:r>
    </w:p>
    <w:p w14:paraId="7D5B3E58" w14:textId="77777777" w:rsidR="003F052A" w:rsidRPr="003F052A" w:rsidRDefault="003F052A" w:rsidP="003F052A">
      <w:pPr>
        <w:spacing w:line="276" w:lineRule="auto"/>
        <w:jc w:val="both"/>
        <w:rPr>
          <w:rFonts w:ascii="Arial" w:hAnsi="Arial" w:cs="Arial"/>
          <w:sz w:val="22"/>
          <w:szCs w:val="22"/>
        </w:rPr>
      </w:pPr>
    </w:p>
    <w:p w14:paraId="3073A863"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 xml:space="preserve">Obrazec poročila z vsemi obveznimi prilogami se odda v fizični obliki ali po elektronski pošti, razen zahtevka za izplačilo, ki mora biti oddan v obliki e-zahtevka preko sistema UJP. </w:t>
      </w:r>
    </w:p>
    <w:p w14:paraId="600F9F87" w14:textId="77777777" w:rsidR="003F052A" w:rsidRPr="003F052A" w:rsidRDefault="003F052A" w:rsidP="003F052A">
      <w:pPr>
        <w:spacing w:line="276" w:lineRule="auto"/>
        <w:jc w:val="both"/>
        <w:rPr>
          <w:rFonts w:ascii="Arial" w:hAnsi="Arial" w:cs="Arial"/>
          <w:sz w:val="22"/>
          <w:szCs w:val="22"/>
        </w:rPr>
      </w:pPr>
    </w:p>
    <w:p w14:paraId="5267D569"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Prijavitelj mora zadnji zahtevek oddati najpozneje do 29. 11. 2024.</w:t>
      </w:r>
    </w:p>
    <w:p w14:paraId="7472EF0A" w14:textId="77777777" w:rsidR="003F052A" w:rsidRPr="003F052A" w:rsidRDefault="003F052A" w:rsidP="003F052A">
      <w:pPr>
        <w:spacing w:line="276" w:lineRule="auto"/>
        <w:jc w:val="both"/>
        <w:rPr>
          <w:rFonts w:ascii="Arial" w:hAnsi="Arial" w:cs="Arial"/>
          <w:sz w:val="22"/>
          <w:szCs w:val="22"/>
        </w:rPr>
      </w:pPr>
    </w:p>
    <w:p w14:paraId="784940ED" w14:textId="77777777" w:rsidR="003F052A" w:rsidRPr="003F052A" w:rsidRDefault="003F052A" w:rsidP="003F052A">
      <w:pPr>
        <w:spacing w:line="276" w:lineRule="auto"/>
        <w:jc w:val="both"/>
        <w:rPr>
          <w:rFonts w:ascii="Arial" w:hAnsi="Arial" w:cs="Arial"/>
          <w:i/>
          <w:sz w:val="22"/>
          <w:szCs w:val="22"/>
        </w:rPr>
      </w:pPr>
      <w:r w:rsidRPr="003F052A">
        <w:rPr>
          <w:rFonts w:ascii="Arial" w:hAnsi="Arial" w:cs="Arial"/>
          <w:sz w:val="22"/>
          <w:szCs w:val="22"/>
        </w:rPr>
        <w:t>Zahtevke s poročili lahko prijavitelj vlaga tudi po delih glede na že izveden program</w:t>
      </w:r>
      <w:r w:rsidRPr="003F052A">
        <w:rPr>
          <w:rFonts w:ascii="Arial" w:hAnsi="Arial" w:cs="Arial"/>
          <w:bCs/>
          <w:sz w:val="22"/>
          <w:szCs w:val="22"/>
        </w:rPr>
        <w:t xml:space="preserve">. </w:t>
      </w:r>
      <w:r w:rsidRPr="003F052A">
        <w:rPr>
          <w:rFonts w:ascii="Arial" w:hAnsi="Arial" w:cs="Arial"/>
          <w:i/>
          <w:sz w:val="22"/>
          <w:szCs w:val="22"/>
        </w:rPr>
        <w:t xml:space="preserve"> </w:t>
      </w:r>
    </w:p>
    <w:p w14:paraId="2D4CAC53" w14:textId="77777777" w:rsidR="003F052A" w:rsidRPr="003F052A" w:rsidRDefault="003F052A" w:rsidP="003F052A">
      <w:pPr>
        <w:spacing w:line="276" w:lineRule="auto"/>
        <w:jc w:val="both"/>
        <w:rPr>
          <w:rFonts w:ascii="Arial" w:hAnsi="Arial" w:cs="Arial"/>
          <w:sz w:val="22"/>
          <w:szCs w:val="22"/>
        </w:rPr>
      </w:pPr>
    </w:p>
    <w:p w14:paraId="717BB91A" w14:textId="77777777" w:rsidR="003F052A" w:rsidRPr="003F052A" w:rsidRDefault="003F052A" w:rsidP="003F052A">
      <w:pPr>
        <w:pStyle w:val="Naslov4"/>
        <w:spacing w:line="276" w:lineRule="auto"/>
        <w:rPr>
          <w:rFonts w:ascii="Arial" w:hAnsi="Arial" w:cs="Arial"/>
          <w:b/>
          <w:bCs/>
          <w:i w:val="0"/>
          <w:iCs w:val="0"/>
          <w:color w:val="auto"/>
          <w:szCs w:val="22"/>
        </w:rPr>
      </w:pPr>
      <w:r w:rsidRPr="003F052A">
        <w:rPr>
          <w:rFonts w:ascii="Arial" w:hAnsi="Arial" w:cs="Arial"/>
          <w:b/>
          <w:bCs/>
          <w:i w:val="0"/>
          <w:iCs w:val="0"/>
          <w:color w:val="auto"/>
          <w:szCs w:val="22"/>
        </w:rPr>
        <w:t>IV. OBVEZNOSTI POGODBENIH STRANK</w:t>
      </w:r>
    </w:p>
    <w:p w14:paraId="32790931" w14:textId="77777777" w:rsidR="003F052A" w:rsidRPr="003F052A" w:rsidRDefault="003F052A" w:rsidP="003F052A">
      <w:pPr>
        <w:spacing w:line="276" w:lineRule="auto"/>
        <w:rPr>
          <w:rFonts w:ascii="Arial" w:hAnsi="Arial" w:cs="Arial"/>
          <w:sz w:val="22"/>
          <w:szCs w:val="22"/>
        </w:rPr>
      </w:pPr>
    </w:p>
    <w:p w14:paraId="68626242" w14:textId="77777777" w:rsidR="003F052A" w:rsidRPr="003F052A" w:rsidRDefault="003F052A" w:rsidP="003F052A">
      <w:pPr>
        <w:spacing w:line="276" w:lineRule="auto"/>
        <w:jc w:val="center"/>
        <w:rPr>
          <w:rFonts w:ascii="Arial" w:hAnsi="Arial" w:cs="Arial"/>
          <w:sz w:val="22"/>
          <w:szCs w:val="22"/>
        </w:rPr>
      </w:pPr>
      <w:r w:rsidRPr="003F052A">
        <w:rPr>
          <w:rFonts w:ascii="Arial" w:hAnsi="Arial" w:cs="Arial"/>
          <w:b/>
          <w:sz w:val="22"/>
          <w:szCs w:val="22"/>
        </w:rPr>
        <w:t>5. člen</w:t>
      </w:r>
    </w:p>
    <w:p w14:paraId="2160666E"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Obveznosti prejemnika so, da:</w:t>
      </w:r>
    </w:p>
    <w:p w14:paraId="0A464562"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program, ki je predmet te pogodbe, izvede skladno s predloženo vlogo, kakovostno in upoštevajoč strokovne smernice;</w:t>
      </w:r>
    </w:p>
    <w:p w14:paraId="44E075A7"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 xml:space="preserve">predloži zahtevke in poročila o izvedbi </w:t>
      </w:r>
      <w:r w:rsidRPr="003F052A">
        <w:rPr>
          <w:rFonts w:ascii="Arial" w:hAnsi="Arial" w:cs="Arial"/>
          <w:bCs/>
          <w:sz w:val="22"/>
          <w:szCs w:val="22"/>
        </w:rPr>
        <w:t>programa</w:t>
      </w:r>
      <w:r w:rsidRPr="003F052A">
        <w:rPr>
          <w:rFonts w:ascii="Arial" w:hAnsi="Arial" w:cs="Arial"/>
          <w:sz w:val="22"/>
          <w:szCs w:val="22"/>
        </w:rPr>
        <w:t xml:space="preserve"> z vsemi pogodbeno določenimi sestavinami v določenih časovnih rokih;</w:t>
      </w:r>
    </w:p>
    <w:p w14:paraId="720E5238"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 xml:space="preserve"> Občino takoj pisno obvesti, če nastopijo okoliščine, ki utegnejo vplivati na vsebinsko in časovno izvedbo </w:t>
      </w:r>
      <w:r w:rsidRPr="003F052A">
        <w:rPr>
          <w:rFonts w:ascii="Arial" w:hAnsi="Arial" w:cs="Arial"/>
          <w:bCs/>
          <w:sz w:val="22"/>
          <w:szCs w:val="22"/>
        </w:rPr>
        <w:t>programa</w:t>
      </w:r>
      <w:r w:rsidRPr="003F052A">
        <w:rPr>
          <w:rFonts w:ascii="Arial" w:hAnsi="Arial" w:cs="Arial"/>
          <w:sz w:val="22"/>
          <w:szCs w:val="22"/>
        </w:rPr>
        <w:t xml:space="preserve"> ter predlaga ustrezno spremembo oz. dopolnitev pogodbe;</w:t>
      </w:r>
    </w:p>
    <w:p w14:paraId="2A752448"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zagotovi Občini na zahtevo vpogled v poslovanje in dokumentacijo v zvezi z izpolnjevanjem obveznosti iz te pogodbe;</w:t>
      </w:r>
    </w:p>
    <w:p w14:paraId="6AFDB465"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 xml:space="preserve">navaja, da </w:t>
      </w:r>
      <w:r w:rsidRPr="003F052A">
        <w:rPr>
          <w:rFonts w:ascii="Arial" w:hAnsi="Arial" w:cs="Arial"/>
          <w:bCs/>
          <w:sz w:val="22"/>
          <w:szCs w:val="22"/>
        </w:rPr>
        <w:t>program</w:t>
      </w:r>
      <w:r w:rsidRPr="003F052A">
        <w:rPr>
          <w:rFonts w:ascii="Arial" w:hAnsi="Arial" w:cs="Arial"/>
          <w:sz w:val="22"/>
          <w:szCs w:val="22"/>
        </w:rPr>
        <w:t xml:space="preserve"> prejemnika sofinancira Občina v komunikaciji z javnostjo (spletna stran, obvestila za medije, tiskovine kot so zloženke, plakati ipd.);</w:t>
      </w:r>
    </w:p>
    <w:p w14:paraId="21FE8985"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pri svojem delovanju upošteva in izpolnjuje vsa določila veljavnih predpisov, ki opredeljujejo področje dela prejemnika;</w:t>
      </w:r>
    </w:p>
    <w:p w14:paraId="3CEE6C7D"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21C4C197" w14:textId="77777777" w:rsidR="003F052A" w:rsidRPr="003F052A" w:rsidRDefault="003F052A" w:rsidP="003F052A">
      <w:pPr>
        <w:numPr>
          <w:ilvl w:val="0"/>
          <w:numId w:val="3"/>
        </w:numPr>
        <w:spacing w:line="276" w:lineRule="auto"/>
        <w:jc w:val="both"/>
        <w:rPr>
          <w:rFonts w:ascii="Arial" w:hAnsi="Arial" w:cs="Arial"/>
          <w:sz w:val="22"/>
          <w:szCs w:val="22"/>
        </w:rPr>
      </w:pPr>
      <w:r w:rsidRPr="003F052A">
        <w:rPr>
          <w:rFonts w:ascii="Arial" w:hAnsi="Arial" w:cs="Arial"/>
          <w:sz w:val="22"/>
          <w:szCs w:val="22"/>
        </w:rPr>
        <w:t xml:space="preserve">da bo vsaj enkrat letno brezplačno sodeloval pri programih Občine, v kolikor ga Občina povabi k sodelovanju.  </w:t>
      </w:r>
    </w:p>
    <w:p w14:paraId="144390F4" w14:textId="77777777" w:rsidR="003F052A" w:rsidRPr="003F052A" w:rsidRDefault="003F052A" w:rsidP="003F052A">
      <w:pPr>
        <w:spacing w:line="276" w:lineRule="auto"/>
        <w:jc w:val="both"/>
        <w:rPr>
          <w:rFonts w:ascii="Arial" w:hAnsi="Arial" w:cs="Arial"/>
          <w:sz w:val="22"/>
          <w:szCs w:val="22"/>
        </w:rPr>
      </w:pPr>
    </w:p>
    <w:p w14:paraId="7F1CA4F9" w14:textId="77777777" w:rsidR="003F052A" w:rsidRPr="003F052A" w:rsidRDefault="003F052A" w:rsidP="003F052A">
      <w:pPr>
        <w:spacing w:line="276" w:lineRule="auto"/>
        <w:jc w:val="center"/>
        <w:rPr>
          <w:rFonts w:ascii="Arial" w:hAnsi="Arial" w:cs="Arial"/>
          <w:sz w:val="22"/>
          <w:szCs w:val="22"/>
        </w:rPr>
      </w:pPr>
      <w:bookmarkStart w:id="0" w:name="_Hlk96603030"/>
      <w:r w:rsidRPr="003F052A">
        <w:rPr>
          <w:rFonts w:ascii="Arial" w:hAnsi="Arial" w:cs="Arial"/>
          <w:b/>
          <w:sz w:val="22"/>
          <w:szCs w:val="22"/>
        </w:rPr>
        <w:t>6. člen</w:t>
      </w:r>
    </w:p>
    <w:p w14:paraId="08F1D77A"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Obveznosti Občine so, da:</w:t>
      </w:r>
    </w:p>
    <w:p w14:paraId="40E40FE7" w14:textId="77777777" w:rsidR="003F052A" w:rsidRPr="003F052A" w:rsidRDefault="003F052A" w:rsidP="003F052A">
      <w:pPr>
        <w:numPr>
          <w:ilvl w:val="0"/>
          <w:numId w:val="4"/>
        </w:numPr>
        <w:spacing w:line="276" w:lineRule="auto"/>
        <w:jc w:val="both"/>
        <w:rPr>
          <w:rFonts w:ascii="Arial" w:hAnsi="Arial" w:cs="Arial"/>
          <w:sz w:val="22"/>
          <w:szCs w:val="22"/>
        </w:rPr>
      </w:pPr>
      <w:r w:rsidRPr="003F052A">
        <w:rPr>
          <w:rFonts w:ascii="Arial" w:hAnsi="Arial" w:cs="Arial"/>
          <w:sz w:val="22"/>
          <w:szCs w:val="22"/>
        </w:rPr>
        <w:t>v roku osmih (8) dni od prejema zahtevka in poročila obvesti pisno prijavitelja o svoji zahtevi za dopolnitev ali spremembo poročila;</w:t>
      </w:r>
    </w:p>
    <w:p w14:paraId="0842EDAF" w14:textId="77777777" w:rsidR="003F052A" w:rsidRPr="003F052A" w:rsidRDefault="003F052A" w:rsidP="003F052A">
      <w:pPr>
        <w:numPr>
          <w:ilvl w:val="0"/>
          <w:numId w:val="4"/>
        </w:numPr>
        <w:spacing w:line="276" w:lineRule="auto"/>
        <w:jc w:val="both"/>
        <w:rPr>
          <w:rFonts w:ascii="Arial" w:hAnsi="Arial" w:cs="Arial"/>
          <w:sz w:val="22"/>
          <w:szCs w:val="22"/>
        </w:rPr>
      </w:pPr>
      <w:r w:rsidRPr="003F052A">
        <w:rPr>
          <w:rFonts w:ascii="Arial" w:hAnsi="Arial" w:cs="Arial"/>
          <w:sz w:val="22"/>
          <w:szCs w:val="22"/>
        </w:rPr>
        <w:lastRenderedPageBreak/>
        <w:t>posreduje prejemniku vse informacije, potrebne za izvedbo pogodbenih obveznosti;</w:t>
      </w:r>
    </w:p>
    <w:p w14:paraId="0AA5011C" w14:textId="77777777" w:rsidR="003F052A" w:rsidRPr="003F052A" w:rsidRDefault="003F052A" w:rsidP="003F052A">
      <w:pPr>
        <w:numPr>
          <w:ilvl w:val="0"/>
          <w:numId w:val="4"/>
        </w:numPr>
        <w:spacing w:line="276" w:lineRule="auto"/>
        <w:jc w:val="both"/>
        <w:rPr>
          <w:rFonts w:ascii="Arial" w:hAnsi="Arial" w:cs="Arial"/>
          <w:sz w:val="22"/>
          <w:szCs w:val="22"/>
        </w:rPr>
      </w:pPr>
      <w:r w:rsidRPr="003F052A">
        <w:rPr>
          <w:rFonts w:ascii="Arial" w:hAnsi="Arial" w:cs="Arial"/>
          <w:sz w:val="22"/>
          <w:szCs w:val="22"/>
        </w:rPr>
        <w:t>zagotovi finančna sredstva prejemniku na podlagi prejetega potrjenega zahtevka v obliki e-zahtevka;</w:t>
      </w:r>
    </w:p>
    <w:p w14:paraId="77283AED" w14:textId="77777777" w:rsidR="003F052A" w:rsidRPr="003F052A" w:rsidRDefault="003F052A" w:rsidP="003F052A">
      <w:pPr>
        <w:numPr>
          <w:ilvl w:val="0"/>
          <w:numId w:val="4"/>
        </w:numPr>
        <w:spacing w:line="276" w:lineRule="auto"/>
        <w:jc w:val="both"/>
        <w:rPr>
          <w:rFonts w:ascii="Arial" w:hAnsi="Arial" w:cs="Arial"/>
          <w:sz w:val="22"/>
          <w:szCs w:val="22"/>
        </w:rPr>
      </w:pPr>
      <w:r w:rsidRPr="003F052A">
        <w:rPr>
          <w:rFonts w:ascii="Arial" w:hAnsi="Arial" w:cs="Arial"/>
          <w:sz w:val="22"/>
          <w:szCs w:val="22"/>
        </w:rPr>
        <w:t>pravočasno obvešča prejemnika o spremembah, ki bi lahko vplivale na potek izvajanja dogovorjenih nalog.</w:t>
      </w:r>
    </w:p>
    <w:p w14:paraId="5D69994C" w14:textId="77777777" w:rsidR="003F052A" w:rsidRPr="003F052A" w:rsidRDefault="003F052A" w:rsidP="003F052A">
      <w:pPr>
        <w:spacing w:line="276" w:lineRule="auto"/>
        <w:jc w:val="both"/>
        <w:rPr>
          <w:rFonts w:ascii="Arial" w:hAnsi="Arial" w:cs="Arial"/>
          <w:sz w:val="22"/>
          <w:szCs w:val="22"/>
        </w:rPr>
      </w:pPr>
    </w:p>
    <w:p w14:paraId="372AD48C" w14:textId="77777777" w:rsidR="003F052A" w:rsidRPr="003F052A" w:rsidRDefault="003F052A" w:rsidP="003F052A">
      <w:pPr>
        <w:pStyle w:val="Naslov3"/>
        <w:spacing w:before="0" w:after="0" w:line="276" w:lineRule="auto"/>
        <w:rPr>
          <w:rFonts w:ascii="Arial" w:hAnsi="Arial" w:cs="Arial"/>
          <w:color w:val="auto"/>
          <w:sz w:val="22"/>
          <w:szCs w:val="22"/>
        </w:rPr>
      </w:pPr>
      <w:r w:rsidRPr="003F052A">
        <w:rPr>
          <w:rFonts w:ascii="Arial" w:hAnsi="Arial" w:cs="Arial"/>
          <w:color w:val="auto"/>
          <w:sz w:val="22"/>
          <w:szCs w:val="22"/>
        </w:rPr>
        <w:t>V. NAMENSKA IN GOSPODARNA RABA SREDSTEV</w:t>
      </w:r>
    </w:p>
    <w:p w14:paraId="0128D3D5" w14:textId="77777777" w:rsidR="003F052A" w:rsidRPr="003F052A" w:rsidRDefault="003F052A" w:rsidP="003F052A">
      <w:pPr>
        <w:spacing w:line="276" w:lineRule="auto"/>
        <w:rPr>
          <w:rFonts w:ascii="Arial" w:hAnsi="Arial" w:cs="Arial"/>
          <w:sz w:val="22"/>
          <w:szCs w:val="22"/>
        </w:rPr>
      </w:pPr>
    </w:p>
    <w:p w14:paraId="1653451C" w14:textId="77777777" w:rsidR="003F052A" w:rsidRPr="003F052A" w:rsidRDefault="003F052A" w:rsidP="003F052A">
      <w:pPr>
        <w:spacing w:line="276" w:lineRule="auto"/>
        <w:jc w:val="center"/>
        <w:rPr>
          <w:rFonts w:ascii="Arial" w:hAnsi="Arial" w:cs="Arial"/>
          <w:b/>
          <w:sz w:val="22"/>
          <w:szCs w:val="22"/>
        </w:rPr>
      </w:pPr>
      <w:r w:rsidRPr="003F052A">
        <w:rPr>
          <w:rFonts w:ascii="Arial" w:hAnsi="Arial" w:cs="Arial"/>
          <w:b/>
          <w:sz w:val="22"/>
          <w:szCs w:val="22"/>
        </w:rPr>
        <w:t>7. člen</w:t>
      </w:r>
    </w:p>
    <w:p w14:paraId="138EF587"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Prijavitelj se zavezuje:</w:t>
      </w:r>
    </w:p>
    <w:p w14:paraId="6E6DFD6A" w14:textId="77777777" w:rsidR="003F052A" w:rsidRPr="003F052A" w:rsidRDefault="003F052A" w:rsidP="003F052A">
      <w:pPr>
        <w:numPr>
          <w:ilvl w:val="0"/>
          <w:numId w:val="5"/>
        </w:numPr>
        <w:spacing w:line="276" w:lineRule="auto"/>
        <w:jc w:val="both"/>
        <w:rPr>
          <w:rFonts w:ascii="Arial" w:hAnsi="Arial" w:cs="Arial"/>
          <w:sz w:val="22"/>
          <w:szCs w:val="22"/>
        </w:rPr>
      </w:pPr>
      <w:r w:rsidRPr="003F052A">
        <w:rPr>
          <w:rFonts w:ascii="Arial" w:hAnsi="Arial" w:cs="Arial"/>
          <w:sz w:val="22"/>
          <w:szCs w:val="22"/>
        </w:rPr>
        <w:t>da bo sredstva, pridobljena s to pogodbo uporabil namensko in kot dober gospodar ter v skladu z vsemi veljavnimi predpisi;</w:t>
      </w:r>
    </w:p>
    <w:p w14:paraId="0C9FCB00" w14:textId="77777777" w:rsidR="003F052A" w:rsidRPr="003F052A" w:rsidRDefault="003F052A" w:rsidP="003F052A">
      <w:pPr>
        <w:numPr>
          <w:ilvl w:val="0"/>
          <w:numId w:val="5"/>
        </w:numPr>
        <w:spacing w:line="276" w:lineRule="auto"/>
        <w:jc w:val="both"/>
        <w:rPr>
          <w:rFonts w:ascii="Arial" w:hAnsi="Arial" w:cs="Arial"/>
          <w:sz w:val="22"/>
          <w:szCs w:val="22"/>
        </w:rPr>
      </w:pPr>
      <w:r w:rsidRPr="003F052A">
        <w:rPr>
          <w:rFonts w:ascii="Arial" w:hAnsi="Arial" w:cs="Arial"/>
          <w:sz w:val="22"/>
          <w:szCs w:val="22"/>
        </w:rPr>
        <w:t xml:space="preserve">da bo o izvajanju </w:t>
      </w:r>
      <w:r w:rsidRPr="003F052A">
        <w:rPr>
          <w:rFonts w:ascii="Arial" w:hAnsi="Arial" w:cs="Arial"/>
          <w:bCs/>
          <w:sz w:val="22"/>
          <w:szCs w:val="22"/>
        </w:rPr>
        <w:t>programa</w:t>
      </w:r>
      <w:r w:rsidRPr="003F052A">
        <w:rPr>
          <w:rFonts w:ascii="Arial" w:hAnsi="Arial" w:cs="Arial"/>
          <w:sz w:val="22"/>
          <w:szCs w:val="22"/>
        </w:rPr>
        <w:t xml:space="preserve"> vodil ustrezno dokumentacijo in jo hranil deset (10) let ter omogočil komisiji, ki jo določi župan Občine, vpogled v dokumentacijo.</w:t>
      </w:r>
    </w:p>
    <w:p w14:paraId="693B880E" w14:textId="77777777" w:rsidR="003F052A" w:rsidRPr="003F052A" w:rsidRDefault="003F052A" w:rsidP="003F052A">
      <w:pPr>
        <w:spacing w:line="276" w:lineRule="auto"/>
        <w:rPr>
          <w:rFonts w:ascii="Arial" w:hAnsi="Arial" w:cs="Arial"/>
          <w:sz w:val="22"/>
          <w:szCs w:val="22"/>
        </w:rPr>
      </w:pPr>
    </w:p>
    <w:p w14:paraId="2BDF5EBF" w14:textId="77777777" w:rsidR="003F052A" w:rsidRPr="003F052A" w:rsidRDefault="003F052A" w:rsidP="003F052A">
      <w:pPr>
        <w:spacing w:line="276" w:lineRule="auto"/>
        <w:jc w:val="center"/>
        <w:rPr>
          <w:rFonts w:ascii="Arial" w:hAnsi="Arial" w:cs="Arial"/>
          <w:b/>
          <w:sz w:val="22"/>
          <w:szCs w:val="22"/>
        </w:rPr>
      </w:pPr>
      <w:r w:rsidRPr="003F052A">
        <w:rPr>
          <w:rFonts w:ascii="Arial" w:hAnsi="Arial" w:cs="Arial"/>
          <w:b/>
          <w:sz w:val="22"/>
          <w:szCs w:val="22"/>
        </w:rPr>
        <w:t>8. člen</w:t>
      </w:r>
    </w:p>
    <w:p w14:paraId="3342A12D" w14:textId="77777777" w:rsidR="003F052A" w:rsidRPr="003F052A" w:rsidRDefault="003F052A" w:rsidP="003F052A">
      <w:pPr>
        <w:pStyle w:val="Telobesedila2"/>
        <w:spacing w:after="0" w:line="276" w:lineRule="auto"/>
        <w:jc w:val="both"/>
        <w:rPr>
          <w:rFonts w:ascii="Arial" w:hAnsi="Arial" w:cs="Arial"/>
          <w:sz w:val="22"/>
          <w:szCs w:val="22"/>
        </w:rPr>
      </w:pPr>
      <w:r w:rsidRPr="003F052A">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1E2E0262" w14:textId="77777777" w:rsidR="003F052A" w:rsidRPr="003F052A" w:rsidRDefault="003F052A" w:rsidP="003F052A">
      <w:pPr>
        <w:pStyle w:val="Telobesedila2"/>
        <w:spacing w:after="0" w:line="276" w:lineRule="auto"/>
        <w:jc w:val="both"/>
        <w:rPr>
          <w:rFonts w:ascii="Arial" w:hAnsi="Arial" w:cs="Arial"/>
          <w:sz w:val="22"/>
          <w:szCs w:val="22"/>
        </w:rPr>
      </w:pPr>
    </w:p>
    <w:p w14:paraId="661E2491" w14:textId="77777777" w:rsidR="003F052A" w:rsidRPr="003F052A" w:rsidRDefault="003F052A" w:rsidP="003F052A">
      <w:pPr>
        <w:pStyle w:val="Telobesedila2"/>
        <w:spacing w:after="0" w:line="276" w:lineRule="auto"/>
        <w:jc w:val="both"/>
        <w:rPr>
          <w:rFonts w:ascii="Arial" w:hAnsi="Arial" w:cs="Arial"/>
          <w:sz w:val="22"/>
          <w:szCs w:val="22"/>
        </w:rPr>
      </w:pPr>
      <w:r w:rsidRPr="003F052A">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ki tečejo od dneva izplačila sredstev do dneva vračila. Prejemnik je prejeta sredstva z zakonskimi zamudnimi obrestmi dolžan vrniti v 8 (osmih) dneh od vročitve zahtevka za vračilo. </w:t>
      </w:r>
    </w:p>
    <w:p w14:paraId="2D6DCD02" w14:textId="77777777" w:rsidR="003F052A" w:rsidRPr="003F052A" w:rsidRDefault="003F052A" w:rsidP="003F052A">
      <w:pPr>
        <w:spacing w:line="276" w:lineRule="auto"/>
        <w:rPr>
          <w:rFonts w:ascii="Arial" w:hAnsi="Arial" w:cs="Arial"/>
          <w:sz w:val="22"/>
          <w:szCs w:val="22"/>
        </w:rPr>
      </w:pPr>
    </w:p>
    <w:p w14:paraId="685E82A4"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Občina si pridružuje pravico, da v primeru, če se spremenijo bistveni elementi projekta,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0CC6C145" w14:textId="77777777" w:rsidR="003F052A" w:rsidRPr="003F052A" w:rsidRDefault="003F052A" w:rsidP="003F052A">
      <w:pPr>
        <w:jc w:val="both"/>
        <w:rPr>
          <w:rFonts w:ascii="Arial" w:hAnsi="Arial" w:cs="Arial"/>
          <w:sz w:val="22"/>
          <w:szCs w:val="22"/>
        </w:rPr>
      </w:pPr>
    </w:p>
    <w:p w14:paraId="3FF138ED" w14:textId="77777777" w:rsidR="003F052A" w:rsidRPr="003F052A" w:rsidRDefault="003F052A" w:rsidP="003F052A">
      <w:pPr>
        <w:jc w:val="both"/>
        <w:rPr>
          <w:rFonts w:ascii="Arial" w:hAnsi="Arial" w:cs="Arial"/>
          <w:sz w:val="22"/>
          <w:szCs w:val="22"/>
        </w:rPr>
      </w:pPr>
      <w:r w:rsidRPr="003F052A">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2421B32B" w14:textId="77777777" w:rsidR="003F052A" w:rsidRPr="003F052A" w:rsidRDefault="003F052A" w:rsidP="003F052A">
      <w:pPr>
        <w:jc w:val="both"/>
        <w:rPr>
          <w:rFonts w:ascii="Arial" w:hAnsi="Arial" w:cs="Arial"/>
          <w:sz w:val="22"/>
          <w:szCs w:val="22"/>
        </w:rPr>
      </w:pPr>
    </w:p>
    <w:p w14:paraId="3BE32EA5" w14:textId="77777777" w:rsidR="003F052A" w:rsidRPr="003F052A" w:rsidRDefault="003F052A" w:rsidP="003F052A">
      <w:pPr>
        <w:spacing w:line="276" w:lineRule="auto"/>
        <w:rPr>
          <w:rFonts w:ascii="Arial" w:hAnsi="Arial" w:cs="Arial"/>
          <w:sz w:val="22"/>
          <w:szCs w:val="22"/>
        </w:rPr>
      </w:pPr>
      <w:r w:rsidRPr="003F052A">
        <w:rPr>
          <w:rFonts w:ascii="Arial" w:hAnsi="Arial" w:cs="Arial"/>
          <w:sz w:val="22"/>
          <w:szCs w:val="22"/>
        </w:rPr>
        <w:t>V primeru kršitve določila iz prejšnjega odstavka tega člena, je končni prejemnik dolžan Občini vrniti vsa sredstva  s pripadajočimi zakonskimi zamudnimi obresti od dneva prejema sredstev in sicer v roku 8 dni od vročitve zahtevka.</w:t>
      </w:r>
    </w:p>
    <w:p w14:paraId="1581485C" w14:textId="77777777" w:rsidR="003F052A" w:rsidRPr="003F052A" w:rsidRDefault="003F052A" w:rsidP="003F052A">
      <w:pPr>
        <w:spacing w:line="276" w:lineRule="auto"/>
        <w:rPr>
          <w:rFonts w:ascii="Arial" w:hAnsi="Arial" w:cs="Arial"/>
          <w:sz w:val="22"/>
          <w:szCs w:val="22"/>
        </w:rPr>
      </w:pPr>
    </w:p>
    <w:p w14:paraId="1BC1B1CA" w14:textId="77777777" w:rsidR="003F052A" w:rsidRPr="003F052A" w:rsidRDefault="003F052A" w:rsidP="003F052A">
      <w:pPr>
        <w:spacing w:line="276" w:lineRule="auto"/>
        <w:rPr>
          <w:rFonts w:ascii="Arial" w:hAnsi="Arial" w:cs="Arial"/>
          <w:sz w:val="22"/>
          <w:szCs w:val="22"/>
        </w:rPr>
      </w:pPr>
    </w:p>
    <w:p w14:paraId="70CE46FB" w14:textId="77777777" w:rsidR="003F052A" w:rsidRPr="003F052A" w:rsidRDefault="003F052A" w:rsidP="003F052A">
      <w:pPr>
        <w:pStyle w:val="Naslov3"/>
        <w:spacing w:before="0" w:after="0" w:line="276" w:lineRule="auto"/>
        <w:jc w:val="both"/>
        <w:rPr>
          <w:rFonts w:ascii="Arial" w:hAnsi="Arial" w:cs="Arial"/>
          <w:b/>
          <w:bCs/>
          <w:color w:val="auto"/>
          <w:sz w:val="22"/>
          <w:szCs w:val="22"/>
        </w:rPr>
      </w:pPr>
      <w:r w:rsidRPr="003F052A">
        <w:rPr>
          <w:rFonts w:ascii="Arial" w:hAnsi="Arial" w:cs="Arial"/>
          <w:b/>
          <w:bCs/>
          <w:color w:val="auto"/>
          <w:sz w:val="22"/>
          <w:szCs w:val="22"/>
        </w:rPr>
        <w:t>VI. DRUGA DOLOČILA</w:t>
      </w:r>
    </w:p>
    <w:p w14:paraId="3485F8A8" w14:textId="77777777" w:rsidR="003F052A" w:rsidRPr="003F052A" w:rsidRDefault="003F052A" w:rsidP="003F052A">
      <w:pPr>
        <w:spacing w:line="276" w:lineRule="auto"/>
        <w:rPr>
          <w:rFonts w:ascii="Arial" w:hAnsi="Arial" w:cs="Arial"/>
          <w:sz w:val="22"/>
          <w:szCs w:val="22"/>
        </w:rPr>
      </w:pPr>
    </w:p>
    <w:p w14:paraId="12A1070C" w14:textId="77777777" w:rsidR="003F052A" w:rsidRPr="003F052A" w:rsidRDefault="003F052A" w:rsidP="003F052A">
      <w:pPr>
        <w:pStyle w:val="Telobesedila"/>
        <w:spacing w:line="276" w:lineRule="auto"/>
        <w:jc w:val="center"/>
        <w:rPr>
          <w:rFonts w:ascii="Arial" w:hAnsi="Arial" w:cs="Arial"/>
          <w:sz w:val="22"/>
          <w:szCs w:val="22"/>
        </w:rPr>
      </w:pPr>
      <w:r w:rsidRPr="003F052A">
        <w:rPr>
          <w:rFonts w:ascii="Arial" w:hAnsi="Arial" w:cs="Arial"/>
          <w:sz w:val="22"/>
          <w:szCs w:val="22"/>
        </w:rPr>
        <w:lastRenderedPageBreak/>
        <w:t>9. člen</w:t>
      </w:r>
    </w:p>
    <w:p w14:paraId="46980BCF" w14:textId="77777777" w:rsidR="003F052A" w:rsidRPr="003F052A" w:rsidRDefault="003F052A" w:rsidP="003F052A">
      <w:pPr>
        <w:pStyle w:val="Telobesedila"/>
        <w:spacing w:line="276" w:lineRule="auto"/>
        <w:rPr>
          <w:rFonts w:ascii="Arial" w:hAnsi="Arial" w:cs="Arial"/>
          <w:b w:val="0"/>
          <w:sz w:val="22"/>
          <w:szCs w:val="22"/>
        </w:rPr>
      </w:pPr>
      <w:r w:rsidRPr="003F052A">
        <w:rPr>
          <w:rFonts w:ascii="Arial" w:hAnsi="Arial" w:cs="Arial"/>
          <w:b w:val="0"/>
          <w:sz w:val="22"/>
          <w:szCs w:val="22"/>
        </w:rPr>
        <w:t xml:space="preserve">Župan Občine Brežice pooblašča Barbaro Hercigonja Milošević, višja svetovalka na Oddelku za družbene dejavnosti, gospodarstvo, kmetijstvo in razvoj, da zastopa Občino glede vseh vprašanj, ki so vezana na predmet te pogodbe ter izvaja nadzor nad izvedbo del. </w:t>
      </w:r>
    </w:p>
    <w:p w14:paraId="5209E3BB" w14:textId="77777777" w:rsidR="003F052A" w:rsidRPr="003F052A" w:rsidRDefault="003F052A" w:rsidP="003F052A">
      <w:pPr>
        <w:pStyle w:val="Telobesedila"/>
        <w:spacing w:line="276" w:lineRule="auto"/>
        <w:rPr>
          <w:rFonts w:ascii="Arial" w:hAnsi="Arial" w:cs="Arial"/>
          <w:b w:val="0"/>
          <w:sz w:val="22"/>
          <w:szCs w:val="22"/>
        </w:rPr>
      </w:pPr>
      <w:r w:rsidRPr="003F052A">
        <w:rPr>
          <w:rFonts w:ascii="Arial" w:hAnsi="Arial" w:cs="Arial"/>
          <w:b w:val="0"/>
          <w:sz w:val="22"/>
          <w:szCs w:val="22"/>
        </w:rPr>
        <w:t>S strani prijavitelja je za izvajanje te pogodbe pooblaščen __________________________.</w:t>
      </w:r>
    </w:p>
    <w:p w14:paraId="60726D79" w14:textId="77777777" w:rsidR="003F052A" w:rsidRPr="003F052A" w:rsidRDefault="003F052A" w:rsidP="003F052A">
      <w:pPr>
        <w:pStyle w:val="Telobesedila"/>
        <w:spacing w:line="276" w:lineRule="auto"/>
        <w:rPr>
          <w:rFonts w:ascii="Arial" w:hAnsi="Arial" w:cs="Arial"/>
          <w:sz w:val="22"/>
          <w:szCs w:val="22"/>
        </w:rPr>
      </w:pPr>
    </w:p>
    <w:p w14:paraId="20DEB46B" w14:textId="77777777" w:rsidR="003F052A" w:rsidRPr="003F052A" w:rsidRDefault="003F052A" w:rsidP="003F052A">
      <w:pPr>
        <w:pStyle w:val="Telobesedila"/>
        <w:spacing w:line="276" w:lineRule="auto"/>
        <w:jc w:val="center"/>
        <w:rPr>
          <w:rFonts w:ascii="Arial" w:hAnsi="Arial" w:cs="Arial"/>
          <w:sz w:val="22"/>
          <w:szCs w:val="22"/>
        </w:rPr>
      </w:pPr>
      <w:r w:rsidRPr="003F052A">
        <w:rPr>
          <w:rFonts w:ascii="Arial" w:hAnsi="Arial" w:cs="Arial"/>
          <w:sz w:val="22"/>
          <w:szCs w:val="22"/>
        </w:rPr>
        <w:t>10. člen</w:t>
      </w:r>
    </w:p>
    <w:p w14:paraId="1ABC3135" w14:textId="77777777" w:rsidR="003F052A" w:rsidRPr="003F052A" w:rsidRDefault="003F052A" w:rsidP="003F052A">
      <w:pPr>
        <w:autoSpaceDE w:val="0"/>
        <w:autoSpaceDN w:val="0"/>
        <w:adjustRightInd w:val="0"/>
        <w:spacing w:line="276" w:lineRule="auto"/>
        <w:jc w:val="both"/>
        <w:rPr>
          <w:rFonts w:ascii="Arial" w:hAnsi="Arial" w:cs="Arial"/>
          <w:sz w:val="22"/>
          <w:szCs w:val="22"/>
        </w:rPr>
      </w:pPr>
      <w:r w:rsidRPr="003F052A">
        <w:rPr>
          <w:rFonts w:ascii="Arial" w:hAnsi="Arial" w:cs="Arial"/>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0B88AE8" w14:textId="77777777" w:rsidR="003F052A" w:rsidRPr="003F052A" w:rsidRDefault="003F052A" w:rsidP="003F052A">
      <w:pPr>
        <w:pStyle w:val="Telobesedila"/>
        <w:spacing w:line="276" w:lineRule="auto"/>
        <w:rPr>
          <w:rFonts w:ascii="Arial" w:hAnsi="Arial" w:cs="Arial"/>
          <w:b w:val="0"/>
          <w:sz w:val="22"/>
          <w:szCs w:val="22"/>
        </w:rPr>
      </w:pPr>
    </w:p>
    <w:p w14:paraId="02B5B928" w14:textId="77777777" w:rsidR="003F052A" w:rsidRPr="003F052A" w:rsidRDefault="003F052A" w:rsidP="003F052A">
      <w:pPr>
        <w:pStyle w:val="Telobesedila"/>
        <w:spacing w:line="276" w:lineRule="auto"/>
        <w:jc w:val="center"/>
        <w:rPr>
          <w:rFonts w:ascii="Arial" w:hAnsi="Arial" w:cs="Arial"/>
          <w:sz w:val="22"/>
          <w:szCs w:val="22"/>
        </w:rPr>
      </w:pPr>
      <w:r w:rsidRPr="003F052A">
        <w:rPr>
          <w:rFonts w:ascii="Arial" w:hAnsi="Arial" w:cs="Arial"/>
          <w:sz w:val="22"/>
          <w:szCs w:val="22"/>
        </w:rPr>
        <w:t>11. člen</w:t>
      </w:r>
    </w:p>
    <w:p w14:paraId="108CE2F7" w14:textId="77777777" w:rsidR="003F052A" w:rsidRPr="003F052A" w:rsidRDefault="003F052A" w:rsidP="003F052A">
      <w:pPr>
        <w:pStyle w:val="Telobesedila"/>
        <w:spacing w:line="276" w:lineRule="auto"/>
        <w:rPr>
          <w:rFonts w:ascii="Arial" w:hAnsi="Arial" w:cs="Arial"/>
          <w:b w:val="0"/>
          <w:sz w:val="22"/>
          <w:szCs w:val="22"/>
        </w:rPr>
      </w:pPr>
      <w:r w:rsidRPr="003F052A">
        <w:rPr>
          <w:rFonts w:ascii="Arial" w:hAnsi="Arial" w:cs="Arial"/>
          <w:b w:val="0"/>
          <w:sz w:val="22"/>
          <w:szCs w:val="22"/>
        </w:rPr>
        <w:t>Pogodbeni stranki soglašata, da bosta vse spremembe in dopolnitve k tej pogodbi  po predhodno doseženem sporazumu opredelila v aneksih k tej pogodbi.</w:t>
      </w:r>
    </w:p>
    <w:p w14:paraId="07EBD063" w14:textId="77777777" w:rsidR="003F052A" w:rsidRPr="003F052A" w:rsidRDefault="003F052A" w:rsidP="003F052A">
      <w:pPr>
        <w:pStyle w:val="Telobesedila"/>
        <w:spacing w:line="276" w:lineRule="auto"/>
        <w:rPr>
          <w:rFonts w:ascii="Arial" w:hAnsi="Arial" w:cs="Arial"/>
          <w:sz w:val="22"/>
          <w:szCs w:val="22"/>
        </w:rPr>
      </w:pPr>
    </w:p>
    <w:p w14:paraId="7CA62859" w14:textId="77777777" w:rsidR="003F052A" w:rsidRPr="003F052A" w:rsidRDefault="003F052A" w:rsidP="003F052A">
      <w:pPr>
        <w:spacing w:line="276" w:lineRule="auto"/>
        <w:jc w:val="both"/>
        <w:rPr>
          <w:rFonts w:ascii="Arial" w:hAnsi="Arial" w:cs="Arial"/>
          <w:sz w:val="22"/>
          <w:szCs w:val="22"/>
        </w:rPr>
      </w:pPr>
      <w:r w:rsidRPr="003F052A">
        <w:rPr>
          <w:rFonts w:ascii="Arial" w:hAnsi="Arial" w:cs="Arial"/>
          <w:sz w:val="22"/>
          <w:szCs w:val="22"/>
        </w:rPr>
        <w:t xml:space="preserve">V primeru nižje realizacije programa od odobrenih sredstev se ta sorazmerno znižajo za kar ni potrebno sklepanje aneksa k pogodbi. </w:t>
      </w:r>
    </w:p>
    <w:p w14:paraId="0D66DBFD" w14:textId="77777777" w:rsidR="003F052A" w:rsidRPr="003F052A" w:rsidRDefault="003F052A" w:rsidP="003F052A">
      <w:pPr>
        <w:pStyle w:val="Telobesedila"/>
        <w:spacing w:line="276" w:lineRule="auto"/>
        <w:jc w:val="center"/>
        <w:rPr>
          <w:rFonts w:ascii="Arial" w:hAnsi="Arial" w:cs="Arial"/>
          <w:sz w:val="22"/>
          <w:szCs w:val="22"/>
        </w:rPr>
      </w:pPr>
    </w:p>
    <w:p w14:paraId="3E1243EA" w14:textId="77777777" w:rsidR="003F052A" w:rsidRPr="003F052A" w:rsidRDefault="003F052A" w:rsidP="003F052A">
      <w:pPr>
        <w:pStyle w:val="Telobesedila"/>
        <w:spacing w:line="276" w:lineRule="auto"/>
        <w:jc w:val="center"/>
        <w:rPr>
          <w:rFonts w:ascii="Arial" w:hAnsi="Arial" w:cs="Arial"/>
          <w:sz w:val="22"/>
          <w:szCs w:val="22"/>
        </w:rPr>
      </w:pPr>
      <w:r w:rsidRPr="003F052A">
        <w:rPr>
          <w:rFonts w:ascii="Arial" w:hAnsi="Arial" w:cs="Arial"/>
          <w:sz w:val="22"/>
          <w:szCs w:val="22"/>
        </w:rPr>
        <w:t>12. člen</w:t>
      </w:r>
    </w:p>
    <w:p w14:paraId="5DC43B07" w14:textId="77777777" w:rsidR="003F052A" w:rsidRPr="003F052A" w:rsidRDefault="003F052A" w:rsidP="003F052A">
      <w:pPr>
        <w:pStyle w:val="Telobesedila"/>
        <w:spacing w:line="276" w:lineRule="auto"/>
        <w:rPr>
          <w:rFonts w:ascii="Arial" w:hAnsi="Arial" w:cs="Arial"/>
          <w:b w:val="0"/>
          <w:sz w:val="22"/>
          <w:szCs w:val="22"/>
        </w:rPr>
      </w:pPr>
      <w:r w:rsidRPr="003F052A">
        <w:rPr>
          <w:rFonts w:ascii="Arial" w:hAnsi="Arial" w:cs="Arial"/>
          <w:b w:val="0"/>
          <w:sz w:val="22"/>
          <w:szCs w:val="22"/>
        </w:rPr>
        <w:t>Pogodbeni stranki bosta morebitne spore reševali sporazumno, v kolikor to ne bo mogoče, je za rešitev pristojno stvarno in krajevno pristojno sodišče.</w:t>
      </w:r>
    </w:p>
    <w:p w14:paraId="4C195F46" w14:textId="77777777" w:rsidR="003F052A" w:rsidRPr="003F052A" w:rsidRDefault="003F052A" w:rsidP="003F052A">
      <w:pPr>
        <w:pStyle w:val="Telobesedila"/>
        <w:spacing w:line="276" w:lineRule="auto"/>
        <w:rPr>
          <w:rFonts w:ascii="Arial" w:hAnsi="Arial" w:cs="Arial"/>
          <w:sz w:val="22"/>
          <w:szCs w:val="22"/>
        </w:rPr>
      </w:pPr>
    </w:p>
    <w:p w14:paraId="0468D135" w14:textId="77777777" w:rsidR="003F052A" w:rsidRPr="003F052A" w:rsidRDefault="003F052A" w:rsidP="003F052A">
      <w:pPr>
        <w:pStyle w:val="Telobesedila"/>
        <w:spacing w:line="276" w:lineRule="auto"/>
        <w:jc w:val="center"/>
        <w:rPr>
          <w:rFonts w:ascii="Arial" w:hAnsi="Arial" w:cs="Arial"/>
          <w:sz w:val="22"/>
          <w:szCs w:val="22"/>
        </w:rPr>
      </w:pPr>
      <w:r w:rsidRPr="003F052A">
        <w:rPr>
          <w:rFonts w:ascii="Arial" w:hAnsi="Arial" w:cs="Arial"/>
          <w:sz w:val="22"/>
          <w:szCs w:val="22"/>
        </w:rPr>
        <w:t>13.  člen</w:t>
      </w:r>
    </w:p>
    <w:p w14:paraId="442E8A63" w14:textId="77777777" w:rsidR="003F052A" w:rsidRPr="003F052A" w:rsidRDefault="003F052A" w:rsidP="003F052A">
      <w:pPr>
        <w:pStyle w:val="Telobesedila"/>
        <w:spacing w:line="276" w:lineRule="auto"/>
        <w:rPr>
          <w:rFonts w:ascii="Arial" w:hAnsi="Arial" w:cs="Arial"/>
          <w:b w:val="0"/>
          <w:sz w:val="22"/>
          <w:szCs w:val="22"/>
        </w:rPr>
      </w:pPr>
      <w:r w:rsidRPr="003F052A">
        <w:rPr>
          <w:rFonts w:ascii="Arial" w:hAnsi="Arial" w:cs="Arial"/>
          <w:b w:val="0"/>
          <w:sz w:val="22"/>
          <w:szCs w:val="22"/>
        </w:rPr>
        <w:t>Pogodba je sklenjena v štirih (4) enakih izvodih, od katerih prejme Občina tri (3) izvode in prijavitelj en (1) izvod.</w:t>
      </w:r>
    </w:p>
    <w:p w14:paraId="487FD147" w14:textId="77777777" w:rsidR="003F052A" w:rsidRPr="003F052A" w:rsidRDefault="003F052A" w:rsidP="003F052A">
      <w:pPr>
        <w:pStyle w:val="Telobesedila"/>
        <w:spacing w:line="276" w:lineRule="auto"/>
        <w:jc w:val="center"/>
        <w:rPr>
          <w:rFonts w:ascii="Arial" w:hAnsi="Arial" w:cs="Arial"/>
          <w:sz w:val="22"/>
          <w:szCs w:val="22"/>
        </w:rPr>
      </w:pPr>
      <w:r w:rsidRPr="003F052A">
        <w:rPr>
          <w:rFonts w:ascii="Arial" w:hAnsi="Arial" w:cs="Arial"/>
          <w:sz w:val="22"/>
          <w:szCs w:val="22"/>
        </w:rPr>
        <w:t>14. člen</w:t>
      </w:r>
    </w:p>
    <w:p w14:paraId="6A8C7E69" w14:textId="77777777" w:rsidR="003F052A" w:rsidRPr="003F052A" w:rsidRDefault="003F052A" w:rsidP="003F052A">
      <w:pPr>
        <w:pStyle w:val="Telobesedila"/>
        <w:spacing w:line="276" w:lineRule="auto"/>
        <w:rPr>
          <w:rFonts w:ascii="Arial" w:hAnsi="Arial" w:cs="Arial"/>
          <w:b w:val="0"/>
          <w:sz w:val="22"/>
          <w:szCs w:val="22"/>
        </w:rPr>
      </w:pPr>
      <w:r w:rsidRPr="003F052A">
        <w:rPr>
          <w:rFonts w:ascii="Arial" w:hAnsi="Arial" w:cs="Arial"/>
          <w:b w:val="0"/>
          <w:sz w:val="22"/>
          <w:szCs w:val="22"/>
        </w:rPr>
        <w:t xml:space="preserve">Pogodba prične veljati z dnem, ko jo podpišeta obe pogodbeni stranki. </w:t>
      </w:r>
    </w:p>
    <w:bookmarkEnd w:id="0"/>
    <w:p w14:paraId="2ADA7862" w14:textId="77777777" w:rsidR="003F052A" w:rsidRPr="003F052A" w:rsidRDefault="003F052A" w:rsidP="003F052A">
      <w:pPr>
        <w:pStyle w:val="Telobesedila"/>
        <w:spacing w:line="276" w:lineRule="auto"/>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4"/>
        <w:gridCol w:w="4728"/>
      </w:tblGrid>
      <w:tr w:rsidR="003F052A" w:rsidRPr="003F052A" w14:paraId="46FCA45F" w14:textId="77777777" w:rsidTr="00606825">
        <w:tc>
          <w:tcPr>
            <w:tcW w:w="4644" w:type="dxa"/>
            <w:vMerge w:val="restart"/>
            <w:shd w:val="clear" w:color="auto" w:fill="auto"/>
          </w:tcPr>
          <w:p w14:paraId="1A491335" w14:textId="77777777" w:rsidR="003F052A" w:rsidRPr="003F052A" w:rsidRDefault="003F052A" w:rsidP="00606825">
            <w:pPr>
              <w:spacing w:line="276" w:lineRule="auto"/>
              <w:rPr>
                <w:rFonts w:ascii="Arial" w:hAnsi="Arial" w:cs="Arial"/>
                <w:sz w:val="22"/>
                <w:szCs w:val="22"/>
              </w:rPr>
            </w:pPr>
            <w:bookmarkStart w:id="1" w:name="_Hlk96603063"/>
            <w:r w:rsidRPr="003F052A">
              <w:rPr>
                <w:rFonts w:ascii="Arial" w:hAnsi="Arial" w:cs="Arial"/>
                <w:sz w:val="22"/>
                <w:szCs w:val="22"/>
              </w:rPr>
              <w:t>Datum: _____________</w:t>
            </w:r>
          </w:p>
        </w:tc>
        <w:tc>
          <w:tcPr>
            <w:tcW w:w="5103" w:type="dxa"/>
            <w:shd w:val="clear" w:color="auto" w:fill="auto"/>
          </w:tcPr>
          <w:p w14:paraId="0072964C" w14:textId="77777777" w:rsidR="003F052A" w:rsidRPr="003F052A" w:rsidRDefault="003F052A" w:rsidP="00606825">
            <w:pPr>
              <w:spacing w:line="276" w:lineRule="auto"/>
              <w:jc w:val="right"/>
              <w:rPr>
                <w:rFonts w:ascii="Arial" w:hAnsi="Arial" w:cs="Arial"/>
                <w:sz w:val="22"/>
                <w:szCs w:val="22"/>
              </w:rPr>
            </w:pPr>
            <w:r w:rsidRPr="003F052A">
              <w:rPr>
                <w:rFonts w:ascii="Arial" w:hAnsi="Arial" w:cs="Arial"/>
                <w:sz w:val="22"/>
                <w:szCs w:val="22"/>
              </w:rPr>
              <w:t xml:space="preserve">                                    Št. zadeve: </w:t>
            </w:r>
            <w:proofErr w:type="spellStart"/>
            <w:r w:rsidRPr="003F052A">
              <w:rPr>
                <w:rFonts w:ascii="Arial" w:hAnsi="Arial" w:cs="Arial"/>
                <w:sz w:val="22"/>
                <w:szCs w:val="22"/>
              </w:rPr>
              <w:t>xxxxx</w:t>
            </w:r>
            <w:proofErr w:type="spellEnd"/>
          </w:p>
        </w:tc>
      </w:tr>
      <w:tr w:rsidR="003F052A" w:rsidRPr="003F052A" w14:paraId="193F0A9C" w14:textId="77777777" w:rsidTr="00606825">
        <w:tc>
          <w:tcPr>
            <w:tcW w:w="4644" w:type="dxa"/>
            <w:vMerge/>
            <w:shd w:val="clear" w:color="auto" w:fill="auto"/>
          </w:tcPr>
          <w:p w14:paraId="653AA448" w14:textId="77777777" w:rsidR="003F052A" w:rsidRPr="003F052A" w:rsidRDefault="003F052A" w:rsidP="00606825">
            <w:pPr>
              <w:spacing w:line="276" w:lineRule="auto"/>
              <w:rPr>
                <w:rFonts w:ascii="Arial" w:hAnsi="Arial" w:cs="Arial"/>
                <w:sz w:val="22"/>
                <w:szCs w:val="22"/>
              </w:rPr>
            </w:pPr>
          </w:p>
        </w:tc>
        <w:tc>
          <w:tcPr>
            <w:tcW w:w="5103" w:type="dxa"/>
            <w:shd w:val="clear" w:color="auto" w:fill="auto"/>
          </w:tcPr>
          <w:p w14:paraId="15BD464F" w14:textId="77777777" w:rsidR="003F052A" w:rsidRPr="003F052A" w:rsidRDefault="003F052A" w:rsidP="00606825">
            <w:pPr>
              <w:spacing w:line="276" w:lineRule="auto"/>
              <w:rPr>
                <w:rFonts w:ascii="Arial" w:hAnsi="Arial" w:cs="Arial"/>
                <w:sz w:val="22"/>
                <w:szCs w:val="22"/>
              </w:rPr>
            </w:pPr>
            <w:r w:rsidRPr="003F052A">
              <w:rPr>
                <w:rFonts w:ascii="Arial" w:hAnsi="Arial" w:cs="Arial"/>
                <w:sz w:val="22"/>
                <w:szCs w:val="22"/>
              </w:rPr>
              <w:t>Občina:                               Datum: xx.xx.2024</w:t>
            </w:r>
          </w:p>
        </w:tc>
      </w:tr>
      <w:tr w:rsidR="003F052A" w:rsidRPr="003F052A" w14:paraId="5AB74E5C" w14:textId="77777777" w:rsidTr="00606825">
        <w:tc>
          <w:tcPr>
            <w:tcW w:w="4644" w:type="dxa"/>
            <w:shd w:val="clear" w:color="auto" w:fill="auto"/>
          </w:tcPr>
          <w:p w14:paraId="2286C835" w14:textId="77777777" w:rsidR="003F052A" w:rsidRPr="003F052A" w:rsidRDefault="003F052A" w:rsidP="00606825">
            <w:pPr>
              <w:spacing w:line="276" w:lineRule="auto"/>
              <w:rPr>
                <w:rFonts w:ascii="Arial" w:hAnsi="Arial" w:cs="Arial"/>
                <w:sz w:val="22"/>
                <w:szCs w:val="22"/>
              </w:rPr>
            </w:pPr>
            <w:r w:rsidRPr="003F052A">
              <w:rPr>
                <w:rFonts w:ascii="Arial" w:hAnsi="Arial" w:cs="Arial"/>
                <w:sz w:val="22"/>
                <w:szCs w:val="22"/>
              </w:rPr>
              <w:t>Prejemnik:</w:t>
            </w:r>
          </w:p>
        </w:tc>
        <w:tc>
          <w:tcPr>
            <w:tcW w:w="5103" w:type="dxa"/>
            <w:shd w:val="clear" w:color="auto" w:fill="auto"/>
          </w:tcPr>
          <w:p w14:paraId="27BB6250" w14:textId="77777777" w:rsidR="003F052A" w:rsidRPr="003F052A" w:rsidRDefault="003F052A" w:rsidP="00606825">
            <w:pPr>
              <w:spacing w:line="276" w:lineRule="auto"/>
              <w:jc w:val="center"/>
              <w:rPr>
                <w:rFonts w:ascii="Arial" w:hAnsi="Arial" w:cs="Arial"/>
                <w:sz w:val="22"/>
                <w:szCs w:val="22"/>
              </w:rPr>
            </w:pPr>
            <w:r w:rsidRPr="003F052A">
              <w:rPr>
                <w:rFonts w:ascii="Arial" w:hAnsi="Arial" w:cs="Arial"/>
                <w:sz w:val="22"/>
                <w:szCs w:val="22"/>
              </w:rPr>
              <w:t xml:space="preserve">  Ivan Molan,     </w:t>
            </w:r>
          </w:p>
        </w:tc>
      </w:tr>
      <w:tr w:rsidR="003F052A" w:rsidRPr="003F052A" w14:paraId="5DEF7AA3" w14:textId="77777777" w:rsidTr="00606825">
        <w:tc>
          <w:tcPr>
            <w:tcW w:w="4644" w:type="dxa"/>
            <w:shd w:val="clear" w:color="auto" w:fill="auto"/>
          </w:tcPr>
          <w:p w14:paraId="4545FB36" w14:textId="77777777" w:rsidR="003F052A" w:rsidRPr="003F052A" w:rsidRDefault="003F052A" w:rsidP="00606825">
            <w:pPr>
              <w:spacing w:line="276" w:lineRule="auto"/>
              <w:rPr>
                <w:rFonts w:ascii="Arial" w:hAnsi="Arial" w:cs="Arial"/>
                <w:sz w:val="22"/>
                <w:szCs w:val="22"/>
              </w:rPr>
            </w:pPr>
            <w:r w:rsidRPr="003F052A">
              <w:rPr>
                <w:rFonts w:ascii="Arial" w:hAnsi="Arial" w:cs="Arial"/>
                <w:sz w:val="22"/>
                <w:szCs w:val="22"/>
              </w:rPr>
              <w:t>__________________</w:t>
            </w:r>
          </w:p>
        </w:tc>
        <w:tc>
          <w:tcPr>
            <w:tcW w:w="5103" w:type="dxa"/>
            <w:shd w:val="clear" w:color="auto" w:fill="auto"/>
          </w:tcPr>
          <w:p w14:paraId="28C30DA7" w14:textId="77777777" w:rsidR="003F052A" w:rsidRPr="003F052A" w:rsidRDefault="003F052A" w:rsidP="00606825">
            <w:pPr>
              <w:spacing w:line="276" w:lineRule="auto"/>
              <w:rPr>
                <w:rFonts w:ascii="Arial" w:hAnsi="Arial" w:cs="Arial"/>
                <w:sz w:val="22"/>
                <w:szCs w:val="22"/>
              </w:rPr>
            </w:pPr>
            <w:r w:rsidRPr="003F052A">
              <w:rPr>
                <w:rFonts w:ascii="Arial" w:hAnsi="Arial" w:cs="Arial"/>
                <w:sz w:val="22"/>
                <w:szCs w:val="22"/>
              </w:rPr>
              <w:t>__________________   župan</w:t>
            </w:r>
          </w:p>
        </w:tc>
      </w:tr>
      <w:tr w:rsidR="003F052A" w:rsidRPr="003F052A" w14:paraId="2B1DB79A" w14:textId="77777777" w:rsidTr="00606825">
        <w:tc>
          <w:tcPr>
            <w:tcW w:w="4644" w:type="dxa"/>
            <w:shd w:val="clear" w:color="auto" w:fill="auto"/>
          </w:tcPr>
          <w:p w14:paraId="4740972E" w14:textId="77777777" w:rsidR="003F052A" w:rsidRPr="003F052A" w:rsidRDefault="003F052A" w:rsidP="00606825">
            <w:pPr>
              <w:spacing w:line="276" w:lineRule="auto"/>
              <w:rPr>
                <w:rFonts w:ascii="Arial" w:hAnsi="Arial" w:cs="Arial"/>
                <w:i/>
                <w:sz w:val="22"/>
                <w:szCs w:val="22"/>
              </w:rPr>
            </w:pPr>
            <w:r w:rsidRPr="003F052A">
              <w:rPr>
                <w:rFonts w:ascii="Arial" w:hAnsi="Arial" w:cs="Arial"/>
                <w:sz w:val="22"/>
                <w:szCs w:val="22"/>
              </w:rPr>
              <w:t xml:space="preserve">         </w:t>
            </w:r>
            <w:r w:rsidRPr="003F052A">
              <w:rPr>
                <w:rFonts w:ascii="Arial" w:hAnsi="Arial" w:cs="Arial"/>
                <w:i/>
                <w:sz w:val="22"/>
                <w:szCs w:val="22"/>
              </w:rPr>
              <w:t>(podpis)                                   (žig)</w:t>
            </w:r>
          </w:p>
        </w:tc>
        <w:tc>
          <w:tcPr>
            <w:tcW w:w="5103" w:type="dxa"/>
            <w:shd w:val="clear" w:color="auto" w:fill="auto"/>
          </w:tcPr>
          <w:p w14:paraId="13F4A2FE" w14:textId="77777777" w:rsidR="003F052A" w:rsidRPr="003F052A" w:rsidRDefault="003F052A" w:rsidP="00606825">
            <w:pPr>
              <w:spacing w:line="276" w:lineRule="auto"/>
              <w:rPr>
                <w:rFonts w:ascii="Arial" w:hAnsi="Arial" w:cs="Arial"/>
                <w:sz w:val="22"/>
                <w:szCs w:val="22"/>
              </w:rPr>
            </w:pPr>
            <w:r w:rsidRPr="003F052A">
              <w:rPr>
                <w:rFonts w:ascii="Arial" w:hAnsi="Arial" w:cs="Arial"/>
                <w:sz w:val="22"/>
                <w:szCs w:val="22"/>
              </w:rPr>
              <w:t xml:space="preserve">                 </w:t>
            </w:r>
            <w:r w:rsidRPr="003F052A">
              <w:rPr>
                <w:rFonts w:ascii="Arial" w:hAnsi="Arial" w:cs="Arial"/>
                <w:i/>
                <w:sz w:val="22"/>
                <w:szCs w:val="22"/>
              </w:rPr>
              <w:t xml:space="preserve">(podpis)                                         (žig)                                                                                                                                 </w:t>
            </w:r>
          </w:p>
        </w:tc>
      </w:tr>
      <w:bookmarkEnd w:id="1"/>
    </w:tbl>
    <w:p w14:paraId="2E1953CE" w14:textId="77777777" w:rsidR="003F052A" w:rsidRPr="003F052A" w:rsidRDefault="003F052A" w:rsidP="003F052A">
      <w:pPr>
        <w:pStyle w:val="Telobesedila"/>
        <w:spacing w:line="276" w:lineRule="auto"/>
        <w:rPr>
          <w:rFonts w:ascii="Arial" w:hAnsi="Arial" w:cs="Arial"/>
          <w:sz w:val="22"/>
          <w:szCs w:val="22"/>
        </w:rPr>
      </w:pPr>
    </w:p>
    <w:p w14:paraId="1CB0DCE8" w14:textId="77777777" w:rsidR="003F052A" w:rsidRPr="003F052A" w:rsidRDefault="003F052A" w:rsidP="003F052A">
      <w:pPr>
        <w:spacing w:line="276" w:lineRule="auto"/>
        <w:jc w:val="both"/>
        <w:rPr>
          <w:rFonts w:cs="Arial"/>
          <w:sz w:val="22"/>
          <w:szCs w:val="22"/>
        </w:rPr>
      </w:pPr>
    </w:p>
    <w:p w14:paraId="1D49808B" w14:textId="77777777" w:rsidR="00F13724" w:rsidRPr="003F052A" w:rsidRDefault="00F13724"/>
    <w:sectPr w:rsidR="00F13724" w:rsidRPr="003F05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ACA0E" w14:textId="77777777" w:rsidR="002B7A23" w:rsidRDefault="002B7A23" w:rsidP="002B7A23">
      <w:r>
        <w:separator/>
      </w:r>
    </w:p>
  </w:endnote>
  <w:endnote w:type="continuationSeparator" w:id="0">
    <w:p w14:paraId="273D04CB" w14:textId="77777777" w:rsidR="002B7A23" w:rsidRDefault="002B7A23" w:rsidP="002B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74277" w14:textId="77777777" w:rsidR="002B7A23" w:rsidRDefault="002B7A23" w:rsidP="002B7A23">
      <w:r>
        <w:separator/>
      </w:r>
    </w:p>
  </w:footnote>
  <w:footnote w:type="continuationSeparator" w:id="0">
    <w:p w14:paraId="0C489DC9" w14:textId="77777777" w:rsidR="002B7A23" w:rsidRDefault="002B7A23" w:rsidP="002B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D767" w14:textId="1E61A0B8" w:rsidR="002B7A23" w:rsidRDefault="002B7A23">
    <w:pPr>
      <w:pStyle w:val="Glava"/>
    </w:pPr>
    <w:r>
      <w:tab/>
    </w:r>
    <w:r>
      <w:tab/>
    </w:r>
    <w:r>
      <w:tab/>
    </w:r>
    <w:r>
      <w:t>P-________-2024</w:t>
    </w:r>
  </w:p>
  <w:p w14:paraId="4F53FE09" w14:textId="77777777" w:rsidR="002B7A23" w:rsidRDefault="002B7A2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524484">
    <w:abstractNumId w:val="4"/>
  </w:num>
  <w:num w:numId="2" w16cid:durableId="380903103">
    <w:abstractNumId w:val="3"/>
  </w:num>
  <w:num w:numId="3" w16cid:durableId="937251576">
    <w:abstractNumId w:val="0"/>
  </w:num>
  <w:num w:numId="4" w16cid:durableId="698553646">
    <w:abstractNumId w:val="1"/>
  </w:num>
  <w:num w:numId="5" w16cid:durableId="1268347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E9"/>
    <w:rsid w:val="00097A0A"/>
    <w:rsid w:val="002B7A23"/>
    <w:rsid w:val="003F052A"/>
    <w:rsid w:val="00631677"/>
    <w:rsid w:val="00780D63"/>
    <w:rsid w:val="007B1143"/>
    <w:rsid w:val="008F2461"/>
    <w:rsid w:val="00BB0D53"/>
    <w:rsid w:val="00C36F35"/>
    <w:rsid w:val="00D434E9"/>
    <w:rsid w:val="00F13724"/>
    <w:rsid w:val="00F35A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917EB"/>
  <w15:chartTrackingRefBased/>
  <w15:docId w15:val="{615B0C91-C932-4AE8-8E0B-FCE5A77F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052A"/>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D43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43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semiHidden/>
    <w:unhideWhenUsed/>
    <w:qFormat/>
    <w:rsid w:val="00D434E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nhideWhenUsed/>
    <w:qFormat/>
    <w:rsid w:val="00D434E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nhideWhenUsed/>
    <w:qFormat/>
    <w:rsid w:val="00D434E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434E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434E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434E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434E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434E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434E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semiHidden/>
    <w:rsid w:val="00D434E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434E9"/>
    <w:rPr>
      <w:rFonts w:eastAsiaTheme="majorEastAsia" w:cstheme="majorBidi"/>
      <w:i/>
      <w:iCs/>
      <w:color w:val="0F4761" w:themeColor="accent1" w:themeShade="BF"/>
    </w:rPr>
  </w:style>
  <w:style w:type="character" w:customStyle="1" w:styleId="Naslov5Znak">
    <w:name w:val="Naslov 5 Znak"/>
    <w:basedOn w:val="Privzetapisavaodstavka"/>
    <w:link w:val="Naslov5"/>
    <w:rsid w:val="00D434E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434E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434E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434E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434E9"/>
    <w:rPr>
      <w:rFonts w:eastAsiaTheme="majorEastAsia" w:cstheme="majorBidi"/>
      <w:color w:val="272727" w:themeColor="text1" w:themeTint="D8"/>
    </w:rPr>
  </w:style>
  <w:style w:type="paragraph" w:styleId="Naslov">
    <w:name w:val="Title"/>
    <w:basedOn w:val="Navaden"/>
    <w:next w:val="Navaden"/>
    <w:link w:val="NaslovZnak"/>
    <w:uiPriority w:val="10"/>
    <w:qFormat/>
    <w:rsid w:val="00D434E9"/>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434E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434E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434E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434E9"/>
    <w:pPr>
      <w:spacing w:before="160"/>
      <w:jc w:val="center"/>
    </w:pPr>
    <w:rPr>
      <w:i/>
      <w:iCs/>
      <w:color w:val="404040" w:themeColor="text1" w:themeTint="BF"/>
    </w:rPr>
  </w:style>
  <w:style w:type="character" w:customStyle="1" w:styleId="CitatZnak">
    <w:name w:val="Citat Znak"/>
    <w:basedOn w:val="Privzetapisavaodstavka"/>
    <w:link w:val="Citat"/>
    <w:uiPriority w:val="29"/>
    <w:rsid w:val="00D434E9"/>
    <w:rPr>
      <w:i/>
      <w:iCs/>
      <w:color w:val="404040" w:themeColor="text1" w:themeTint="BF"/>
    </w:rPr>
  </w:style>
  <w:style w:type="paragraph" w:styleId="Odstavekseznama">
    <w:name w:val="List Paragraph"/>
    <w:basedOn w:val="Navaden"/>
    <w:uiPriority w:val="34"/>
    <w:qFormat/>
    <w:rsid w:val="00D434E9"/>
    <w:pPr>
      <w:ind w:left="720"/>
      <w:contextualSpacing/>
    </w:pPr>
  </w:style>
  <w:style w:type="character" w:styleId="Intenzivenpoudarek">
    <w:name w:val="Intense Emphasis"/>
    <w:basedOn w:val="Privzetapisavaodstavka"/>
    <w:uiPriority w:val="21"/>
    <w:qFormat/>
    <w:rsid w:val="00D434E9"/>
    <w:rPr>
      <w:i/>
      <w:iCs/>
      <w:color w:val="0F4761" w:themeColor="accent1" w:themeShade="BF"/>
    </w:rPr>
  </w:style>
  <w:style w:type="paragraph" w:styleId="Intenzivencitat">
    <w:name w:val="Intense Quote"/>
    <w:basedOn w:val="Navaden"/>
    <w:next w:val="Navaden"/>
    <w:link w:val="IntenzivencitatZnak"/>
    <w:uiPriority w:val="30"/>
    <w:qFormat/>
    <w:rsid w:val="00D43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434E9"/>
    <w:rPr>
      <w:i/>
      <w:iCs/>
      <w:color w:val="0F4761" w:themeColor="accent1" w:themeShade="BF"/>
    </w:rPr>
  </w:style>
  <w:style w:type="character" w:styleId="Intenzivensklic">
    <w:name w:val="Intense Reference"/>
    <w:basedOn w:val="Privzetapisavaodstavka"/>
    <w:uiPriority w:val="32"/>
    <w:qFormat/>
    <w:rsid w:val="00D434E9"/>
    <w:rPr>
      <w:b/>
      <w:bCs/>
      <w:smallCaps/>
      <w:color w:val="0F4761" w:themeColor="accent1" w:themeShade="BF"/>
      <w:spacing w:val="5"/>
    </w:rPr>
  </w:style>
  <w:style w:type="paragraph" w:styleId="Telobesedila">
    <w:name w:val="Body Text"/>
    <w:basedOn w:val="Navaden"/>
    <w:link w:val="TelobesedilaZnak"/>
    <w:rsid w:val="003F052A"/>
    <w:pPr>
      <w:jc w:val="both"/>
    </w:pPr>
    <w:rPr>
      <w:b/>
      <w:sz w:val="20"/>
    </w:rPr>
  </w:style>
  <w:style w:type="character" w:customStyle="1" w:styleId="TelobesedilaZnak">
    <w:name w:val="Telo besedila Znak"/>
    <w:basedOn w:val="Privzetapisavaodstavka"/>
    <w:link w:val="Telobesedila"/>
    <w:rsid w:val="003F052A"/>
    <w:rPr>
      <w:rFonts w:ascii="Times New Roman" w:eastAsia="Times New Roman" w:hAnsi="Times New Roman" w:cs="Times New Roman"/>
      <w:b/>
      <w:kern w:val="0"/>
      <w:sz w:val="20"/>
      <w:szCs w:val="24"/>
      <w:lang w:eastAsia="sl-SI"/>
      <w14:ligatures w14:val="none"/>
    </w:rPr>
  </w:style>
  <w:style w:type="character" w:styleId="Krepko">
    <w:name w:val="Strong"/>
    <w:uiPriority w:val="22"/>
    <w:qFormat/>
    <w:rsid w:val="003F052A"/>
    <w:rPr>
      <w:rFonts w:cs="Times New Roman"/>
      <w:b/>
      <w:bCs/>
    </w:rPr>
  </w:style>
  <w:style w:type="paragraph" w:styleId="Telobesedila2">
    <w:name w:val="Body Text 2"/>
    <w:basedOn w:val="Navaden"/>
    <w:link w:val="Telobesedila2Znak"/>
    <w:rsid w:val="003F052A"/>
    <w:pPr>
      <w:spacing w:after="120" w:line="480" w:lineRule="auto"/>
    </w:pPr>
  </w:style>
  <w:style w:type="character" w:customStyle="1" w:styleId="Telobesedila2Znak">
    <w:name w:val="Telo besedila 2 Znak"/>
    <w:basedOn w:val="Privzetapisavaodstavka"/>
    <w:link w:val="Telobesedila2"/>
    <w:rsid w:val="003F052A"/>
    <w:rPr>
      <w:rFonts w:ascii="Times New Roman" w:eastAsia="Times New Roman" w:hAnsi="Times New Roman" w:cs="Times New Roman"/>
      <w:kern w:val="0"/>
      <w:sz w:val="24"/>
      <w:szCs w:val="24"/>
      <w:lang w:eastAsia="sl-SI"/>
      <w14:ligatures w14:val="none"/>
    </w:rPr>
  </w:style>
  <w:style w:type="paragraph" w:styleId="Golobesedilo">
    <w:name w:val="Plain Text"/>
    <w:basedOn w:val="Navaden"/>
    <w:link w:val="GolobesediloZnak"/>
    <w:uiPriority w:val="99"/>
    <w:unhideWhenUsed/>
    <w:rsid w:val="003F052A"/>
    <w:rPr>
      <w:rFonts w:ascii="Consolas" w:eastAsia="Calibri" w:hAnsi="Consolas"/>
      <w:sz w:val="21"/>
      <w:szCs w:val="21"/>
      <w:lang w:val="x-none" w:eastAsia="en-US"/>
    </w:rPr>
  </w:style>
  <w:style w:type="character" w:customStyle="1" w:styleId="GolobesediloZnak">
    <w:name w:val="Golo besedilo Znak"/>
    <w:basedOn w:val="Privzetapisavaodstavka"/>
    <w:link w:val="Golobesedilo"/>
    <w:uiPriority w:val="99"/>
    <w:rsid w:val="003F052A"/>
    <w:rPr>
      <w:rFonts w:ascii="Consolas" w:eastAsia="Calibri" w:hAnsi="Consolas" w:cs="Times New Roman"/>
      <w:kern w:val="0"/>
      <w:sz w:val="21"/>
      <w:szCs w:val="21"/>
      <w:lang w:val="x-none"/>
      <w14:ligatures w14:val="none"/>
    </w:rPr>
  </w:style>
  <w:style w:type="paragraph" w:styleId="Navadensplet">
    <w:name w:val="Normal (Web)"/>
    <w:basedOn w:val="Navaden"/>
    <w:uiPriority w:val="99"/>
    <w:unhideWhenUsed/>
    <w:rsid w:val="003F052A"/>
    <w:pPr>
      <w:spacing w:after="210"/>
    </w:pPr>
    <w:rPr>
      <w:color w:val="333333"/>
      <w:sz w:val="18"/>
      <w:szCs w:val="18"/>
    </w:rPr>
  </w:style>
  <w:style w:type="paragraph" w:styleId="Glava">
    <w:name w:val="header"/>
    <w:basedOn w:val="Navaden"/>
    <w:link w:val="GlavaZnak"/>
    <w:uiPriority w:val="99"/>
    <w:unhideWhenUsed/>
    <w:rsid w:val="002B7A23"/>
    <w:pPr>
      <w:tabs>
        <w:tab w:val="center" w:pos="4536"/>
        <w:tab w:val="right" w:pos="9072"/>
      </w:tabs>
    </w:pPr>
  </w:style>
  <w:style w:type="character" w:customStyle="1" w:styleId="GlavaZnak">
    <w:name w:val="Glava Znak"/>
    <w:basedOn w:val="Privzetapisavaodstavka"/>
    <w:link w:val="Glava"/>
    <w:uiPriority w:val="99"/>
    <w:rsid w:val="002B7A23"/>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2B7A23"/>
    <w:pPr>
      <w:tabs>
        <w:tab w:val="center" w:pos="4536"/>
        <w:tab w:val="right" w:pos="9072"/>
      </w:tabs>
    </w:pPr>
  </w:style>
  <w:style w:type="character" w:customStyle="1" w:styleId="NogaZnak">
    <w:name w:val="Noga Znak"/>
    <w:basedOn w:val="Privzetapisavaodstavka"/>
    <w:link w:val="Noga"/>
    <w:uiPriority w:val="99"/>
    <w:rsid w:val="002B7A23"/>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Hercigonja Milošević</dc:creator>
  <cp:keywords/>
  <dc:description/>
  <cp:lastModifiedBy>Barbara Hercigonja Milošević</cp:lastModifiedBy>
  <cp:revision>3</cp:revision>
  <dcterms:created xsi:type="dcterms:W3CDTF">2024-06-13T12:50:00Z</dcterms:created>
  <dcterms:modified xsi:type="dcterms:W3CDTF">2024-06-14T10:53:00Z</dcterms:modified>
</cp:coreProperties>
</file>