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942" w:rsidRPr="000071DC" w:rsidRDefault="00693942" w:rsidP="00693942">
      <w:pPr>
        <w:jc w:val="right"/>
        <w:rPr>
          <w:rFonts w:cs="Arial"/>
        </w:rPr>
      </w:pPr>
      <w:r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OB</w:t>
      </w:r>
      <w:r w:rsidRPr="000071DC"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 xml:space="preserve">R- </w:t>
      </w:r>
      <w:r w:rsidR="00B23330"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7</w:t>
      </w:r>
    </w:p>
    <w:p w:rsidR="00693942" w:rsidRPr="000071DC" w:rsidRDefault="00693942" w:rsidP="00693942">
      <w:pPr>
        <w:rPr>
          <w:rFonts w:cs="Arial"/>
          <w:b/>
        </w:rPr>
      </w:pPr>
      <w:r w:rsidRPr="000071DC">
        <w:rPr>
          <w:rFonts w:cs="Arial"/>
          <w:b/>
        </w:rPr>
        <w:t>Ponudnik: _____________________________________________________</w:t>
      </w:r>
    </w:p>
    <w:p w:rsidR="00693942" w:rsidRPr="000071DC" w:rsidRDefault="00693942" w:rsidP="00693942">
      <w:pPr>
        <w:pStyle w:val="Naslov4"/>
        <w:spacing w:before="0" w:after="0"/>
        <w:rPr>
          <w:rFonts w:cs="Arial"/>
          <w:b w:val="0"/>
          <w:sz w:val="22"/>
          <w:szCs w:val="24"/>
        </w:rPr>
      </w:pPr>
    </w:p>
    <w:p w:rsidR="00693942" w:rsidRDefault="00693942" w:rsidP="00693942">
      <w:pPr>
        <w:rPr>
          <w:rFonts w:cs="Arial"/>
          <w:b/>
        </w:rPr>
      </w:pPr>
    </w:p>
    <w:p w:rsidR="00693942" w:rsidRPr="000071DC" w:rsidRDefault="00693942" w:rsidP="00693942">
      <w:pPr>
        <w:rPr>
          <w:rFonts w:cs="Arial"/>
          <w:b/>
        </w:rPr>
      </w:pPr>
      <w:r w:rsidRPr="000071DC">
        <w:rPr>
          <w:rFonts w:cs="Arial"/>
          <w:b/>
        </w:rPr>
        <w:t>Naročnik:  OBČINA BREŽICE, CPB 18, 8250 Brežice</w:t>
      </w:r>
    </w:p>
    <w:p w:rsidR="00693942" w:rsidRPr="000071DC" w:rsidRDefault="00693942" w:rsidP="00693942">
      <w:pPr>
        <w:autoSpaceDE w:val="0"/>
        <w:autoSpaceDN w:val="0"/>
        <w:adjustRightInd w:val="0"/>
        <w:rPr>
          <w:rFonts w:cs="Arial"/>
          <w:b/>
          <w:bCs/>
          <w:szCs w:val="19"/>
        </w:rPr>
      </w:pPr>
    </w:p>
    <w:p w:rsidR="00693942" w:rsidRDefault="00693942" w:rsidP="00693942">
      <w:pPr>
        <w:rPr>
          <w:b/>
          <w:sz w:val="24"/>
          <w:szCs w:val="24"/>
        </w:rPr>
      </w:pPr>
      <w:bookmarkStart w:id="0" w:name="_Toc354404823"/>
      <w:bookmarkStart w:id="1" w:name="_Toc354405160"/>
    </w:p>
    <w:p w:rsidR="00693942" w:rsidRDefault="00693942" w:rsidP="00693942">
      <w:pPr>
        <w:rPr>
          <w:b/>
          <w:sz w:val="24"/>
          <w:szCs w:val="24"/>
        </w:rPr>
      </w:pPr>
      <w:r w:rsidRPr="002108B5">
        <w:rPr>
          <w:b/>
          <w:sz w:val="24"/>
          <w:szCs w:val="24"/>
        </w:rPr>
        <w:t>PODATKI O KADROVSKIH ZMOGLJIVOSTIH - SEZNAM KLJUČNEGA OSEBJA</w:t>
      </w:r>
      <w:bookmarkEnd w:id="0"/>
      <w:bookmarkEnd w:id="1"/>
    </w:p>
    <w:p w:rsidR="00693942" w:rsidRPr="005B210D" w:rsidRDefault="00693942" w:rsidP="00693942">
      <w:pPr>
        <w:rPr>
          <w:b/>
          <w:color w:val="5B9BD5" w:themeColor="accent1"/>
          <w:sz w:val="24"/>
          <w:szCs w:val="24"/>
        </w:rPr>
      </w:pPr>
    </w:p>
    <w:p w:rsidR="00693942" w:rsidRDefault="00693942" w:rsidP="00693942">
      <w:pPr>
        <w:jc w:val="center"/>
        <w:rPr>
          <w:rFonts w:cs="Arial"/>
          <w:b/>
          <w:szCs w:val="22"/>
        </w:rPr>
      </w:pPr>
    </w:p>
    <w:p w:rsidR="00693942" w:rsidRPr="0019732A" w:rsidRDefault="00693942" w:rsidP="00693942">
      <w:pPr>
        <w:jc w:val="center"/>
        <w:rPr>
          <w:rFonts w:cs="Arial"/>
          <w:b/>
          <w:szCs w:val="22"/>
        </w:rPr>
      </w:pPr>
      <w:r w:rsidRPr="0019732A">
        <w:rPr>
          <w:rFonts w:cs="Arial"/>
          <w:b/>
          <w:szCs w:val="22"/>
        </w:rPr>
        <w:t>Izjavljamo, da bodo na gradbišču v teku investicije prisotni naslednji strokovni kadri:</w:t>
      </w:r>
    </w:p>
    <w:p w:rsidR="00693942" w:rsidRPr="0019732A" w:rsidRDefault="00693942" w:rsidP="00693942">
      <w:pPr>
        <w:jc w:val="both"/>
        <w:rPr>
          <w:rFonts w:cs="Arial"/>
          <w:b/>
          <w:szCs w:val="22"/>
        </w:rPr>
      </w:pPr>
    </w:p>
    <w:p w:rsidR="00693942" w:rsidRPr="0019732A" w:rsidRDefault="00693942" w:rsidP="00693942">
      <w:pPr>
        <w:jc w:val="center"/>
        <w:rPr>
          <w:rFonts w:cs="Arial"/>
          <w:b/>
          <w:szCs w:val="22"/>
        </w:rPr>
      </w:pPr>
      <w:r w:rsidRPr="0019732A">
        <w:rPr>
          <w:rFonts w:cs="Arial"/>
          <w:b/>
          <w:szCs w:val="22"/>
        </w:rPr>
        <w:t>ODGOVORNI VODJA DEL</w:t>
      </w:r>
    </w:p>
    <w:p w:rsidR="00693942" w:rsidRPr="0019732A" w:rsidRDefault="00693942" w:rsidP="00693942">
      <w:pPr>
        <w:jc w:val="center"/>
        <w:rPr>
          <w:rFonts w:cs="Arial"/>
          <w:b/>
          <w:szCs w:val="22"/>
        </w:rPr>
      </w:pPr>
    </w:p>
    <w:p w:rsidR="00693942" w:rsidRPr="0019732A" w:rsidRDefault="00693942" w:rsidP="0069394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>Ime in priimek: ____________________________________________</w:t>
      </w:r>
    </w:p>
    <w:p w:rsidR="00693942" w:rsidRPr="0019732A" w:rsidRDefault="00693942" w:rsidP="0069394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 xml:space="preserve">Izobrazba  </w:t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  <w:t>______________________________________________________</w:t>
      </w:r>
    </w:p>
    <w:p w:rsidR="00693942" w:rsidRPr="0019732A" w:rsidRDefault="00693942" w:rsidP="0069394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>Delovne izkušnje (v letih)   _________ let</w:t>
      </w:r>
    </w:p>
    <w:p w:rsidR="00693942" w:rsidRPr="0019732A" w:rsidRDefault="00693942" w:rsidP="0069394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 xml:space="preserve">Zaposlen pri ponudniku (obkrožiti): </w:t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  <w:t xml:space="preserve">DA </w:t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  <w:t xml:space="preserve">NE </w:t>
      </w:r>
    </w:p>
    <w:p w:rsidR="00693942" w:rsidRPr="00133C30" w:rsidRDefault="00693942" w:rsidP="0069394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33C30">
        <w:rPr>
          <w:rFonts w:cs="Arial"/>
          <w:szCs w:val="22"/>
        </w:rPr>
        <w:t xml:space="preserve">Druga oblika sodelovanje </w:t>
      </w:r>
      <w:r w:rsidRPr="00133C30">
        <w:rPr>
          <w:rFonts w:cs="Arial"/>
          <w:sz w:val="20"/>
        </w:rPr>
        <w:t>(podjemna pogodba, podizvajalec … -  navesti obliko sodelovanja in priložiti ustrezno pogodbo, dogovor o sodelovanju):</w:t>
      </w:r>
      <w:r w:rsidRPr="00133C30">
        <w:rPr>
          <w:rFonts w:cs="Arial"/>
          <w:szCs w:val="22"/>
        </w:rPr>
        <w:t xml:space="preserve"> _______________________________</w:t>
      </w:r>
    </w:p>
    <w:p w:rsidR="00693942" w:rsidRPr="0019732A" w:rsidRDefault="00693942" w:rsidP="00693942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>Pooblastilo IZS (št.) _______________________________</w:t>
      </w:r>
    </w:p>
    <w:p w:rsidR="00693942" w:rsidRPr="0019732A" w:rsidRDefault="00693942" w:rsidP="00693942">
      <w:pPr>
        <w:jc w:val="both"/>
        <w:rPr>
          <w:rFonts w:cs="Arial"/>
          <w:szCs w:val="22"/>
        </w:rPr>
      </w:pPr>
    </w:p>
    <w:p w:rsidR="00693942" w:rsidRDefault="00693942" w:rsidP="00693942">
      <w:pPr>
        <w:jc w:val="center"/>
        <w:rPr>
          <w:rFonts w:cs="Arial"/>
          <w:b/>
          <w:szCs w:val="22"/>
        </w:rPr>
      </w:pPr>
      <w:r w:rsidRPr="0019732A">
        <w:rPr>
          <w:rFonts w:cs="Arial"/>
          <w:b/>
          <w:szCs w:val="22"/>
        </w:rPr>
        <w:t>ODGOVORNI VODJA GRADBIŠČA</w:t>
      </w:r>
    </w:p>
    <w:p w:rsidR="00693942" w:rsidRPr="0019732A" w:rsidRDefault="00693942" w:rsidP="00693942">
      <w:pPr>
        <w:numPr>
          <w:ilvl w:val="0"/>
          <w:numId w:val="2"/>
        </w:numPr>
        <w:spacing w:line="360" w:lineRule="auto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>Ime in priimek: ____________________________________________</w:t>
      </w:r>
    </w:p>
    <w:p w:rsidR="00693942" w:rsidRPr="0019732A" w:rsidRDefault="00693942" w:rsidP="0069394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 xml:space="preserve">Izobrazba  </w:t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</w:r>
      <w:r w:rsidRPr="0019732A">
        <w:rPr>
          <w:rFonts w:cs="Arial"/>
          <w:szCs w:val="22"/>
        </w:rPr>
        <w:softHyphen/>
        <w:t>______________________________________________________</w:t>
      </w:r>
    </w:p>
    <w:p w:rsidR="00693942" w:rsidRPr="0019732A" w:rsidRDefault="00693942" w:rsidP="0069394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>Delovne izkušnje (v letih)   _________ let</w:t>
      </w:r>
    </w:p>
    <w:p w:rsidR="00693942" w:rsidRPr="0019732A" w:rsidRDefault="00693942" w:rsidP="0069394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 xml:space="preserve">Zaposlen pri ponudniku (obkrožiti): </w:t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  <w:t xml:space="preserve">DA </w:t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  <w:t xml:space="preserve">NE </w:t>
      </w:r>
    </w:p>
    <w:p w:rsidR="00693942" w:rsidRPr="0019732A" w:rsidRDefault="00693942" w:rsidP="0069394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 xml:space="preserve">Druga oblika sodelovanje </w:t>
      </w:r>
      <w:r w:rsidRPr="0019732A">
        <w:rPr>
          <w:rFonts w:cs="Arial"/>
          <w:sz w:val="20"/>
        </w:rPr>
        <w:t>(podjemna pogodba, podizvajalec … -  navesti obliko sodelovanja in priložiti ustrezno pogodbo, dogovor o sodelovanju):</w:t>
      </w:r>
      <w:r w:rsidRPr="0019732A">
        <w:rPr>
          <w:rFonts w:cs="Arial"/>
          <w:szCs w:val="22"/>
        </w:rPr>
        <w:t xml:space="preserve"> _________________________________</w:t>
      </w:r>
    </w:p>
    <w:p w:rsidR="00693942" w:rsidRPr="0019732A" w:rsidRDefault="00693942" w:rsidP="0069394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>Pooblastilo IZS (št.) _______________________________</w:t>
      </w:r>
    </w:p>
    <w:p w:rsidR="00693942" w:rsidRPr="0019732A" w:rsidRDefault="00693942" w:rsidP="00693942">
      <w:pPr>
        <w:jc w:val="both"/>
        <w:rPr>
          <w:rFonts w:cs="Arial"/>
          <w:szCs w:val="22"/>
        </w:rPr>
      </w:pPr>
    </w:p>
    <w:p w:rsidR="00693942" w:rsidRPr="0019732A" w:rsidRDefault="00693942" w:rsidP="00693942">
      <w:pPr>
        <w:rPr>
          <w:rFonts w:cs="Arial"/>
        </w:rPr>
      </w:pPr>
      <w:r w:rsidRPr="0019732A">
        <w:rPr>
          <w:rFonts w:cs="Arial"/>
          <w:b/>
          <w:i/>
          <w:szCs w:val="22"/>
          <w:u w:val="single"/>
        </w:rPr>
        <w:t>Priloga</w:t>
      </w:r>
      <w:r w:rsidRPr="0019732A">
        <w:rPr>
          <w:rFonts w:cs="Arial"/>
          <w:b/>
          <w:i/>
          <w:szCs w:val="22"/>
        </w:rPr>
        <w:t>:</w:t>
      </w:r>
      <w:r w:rsidRPr="0019732A">
        <w:rPr>
          <w:rFonts w:cs="Arial"/>
          <w:i/>
          <w:szCs w:val="22"/>
        </w:rPr>
        <w:t xml:space="preserve"> navedba podatkov za posamezen kader (OBR-6a, ki ga ponudnik namnoži v toliko izvodih kot jih potrebuje)</w:t>
      </w:r>
    </w:p>
    <w:p w:rsidR="00693942" w:rsidRPr="0019732A" w:rsidRDefault="00693942" w:rsidP="00693942">
      <w:pPr>
        <w:ind w:firstLine="142"/>
        <w:jc w:val="both"/>
        <w:rPr>
          <w:rFonts w:cs="Arial"/>
          <w:b/>
          <w:szCs w:val="22"/>
        </w:rPr>
      </w:pPr>
      <w:r w:rsidRPr="0019732A">
        <w:rPr>
          <w:rFonts w:cs="Arial"/>
          <w:b/>
          <w:szCs w:val="22"/>
        </w:rPr>
        <w:t>V primeru, da kadri iz tega obrazca niso zaposleni pri ponudniku, je obvezna priloga tudi pogodba/dogovor med ponudnikom in posameznim kadrom o sodelovanju oz. ponudnikom in delodajalcem navedenega kadra, če je le ta zaposlen pri drugem delodajalcu in le-ta nudi storitev navedenega kadra oz. nastopa kot podizvajalec ponudnika ali partner ponudnika (v primeru skupinske predložitve ponudbe).</w:t>
      </w:r>
    </w:p>
    <w:p w:rsidR="00693942" w:rsidRDefault="00693942" w:rsidP="00693942">
      <w:pPr>
        <w:jc w:val="both"/>
        <w:rPr>
          <w:rFonts w:cs="Arial"/>
          <w:szCs w:val="24"/>
        </w:rPr>
      </w:pPr>
    </w:p>
    <w:p w:rsidR="00CC4ACF" w:rsidRPr="00AF12E9" w:rsidRDefault="00CC4ACF" w:rsidP="00CC4ACF">
      <w:pPr>
        <w:pStyle w:val="Telobesedila-zamik"/>
        <w:spacing w:after="0"/>
        <w:ind w:left="0"/>
        <w:jc w:val="both"/>
        <w:rPr>
          <w:rFonts w:ascii="Arial" w:hAnsi="Arial" w:cs="Arial"/>
          <w:color w:val="FF0000"/>
        </w:rPr>
      </w:pPr>
      <w:r w:rsidRPr="00160455">
        <w:rPr>
          <w:rFonts w:ascii="Arial" w:hAnsi="Arial" w:cs="Arial"/>
        </w:rPr>
        <w:t>Ta obrazec je sestavni del in priloga ponudbe, ki jo oddajamo za javno naročilo »</w:t>
      </w:r>
      <w:r w:rsidR="004624E1">
        <w:rPr>
          <w:rFonts w:ascii="Arial" w:hAnsi="Arial" w:cs="Arial"/>
        </w:rPr>
        <w:t>Obnova</w:t>
      </w:r>
      <w:r w:rsidRPr="006E2491">
        <w:rPr>
          <w:rFonts w:ascii="Arial" w:hAnsi="Arial" w:cs="Arial"/>
        </w:rPr>
        <w:t xml:space="preserve"> transformatorske postaje - vodovod Trebež</w:t>
      </w:r>
      <w:r w:rsidRPr="00160455">
        <w:rPr>
          <w:rFonts w:ascii="Arial" w:hAnsi="Arial" w:cs="Arial"/>
        </w:rPr>
        <w:t xml:space="preserve">« </w:t>
      </w:r>
    </w:p>
    <w:p w:rsidR="00693942" w:rsidRDefault="00693942" w:rsidP="00693942">
      <w:pPr>
        <w:jc w:val="both"/>
        <w:rPr>
          <w:rFonts w:cs="Arial"/>
          <w:szCs w:val="22"/>
        </w:rPr>
      </w:pPr>
    </w:p>
    <w:p w:rsidR="00693942" w:rsidRPr="0019732A" w:rsidRDefault="00693942" w:rsidP="00693942">
      <w:pPr>
        <w:jc w:val="both"/>
        <w:rPr>
          <w:rFonts w:cs="Arial"/>
          <w:szCs w:val="22"/>
        </w:rPr>
      </w:pPr>
    </w:p>
    <w:p w:rsidR="00693942" w:rsidRPr="0019732A" w:rsidRDefault="00693942" w:rsidP="00693942">
      <w:pPr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>Datum: ______________________                      Žig                  Podpis ponudnika:</w:t>
      </w:r>
    </w:p>
    <w:p w:rsidR="006C6259" w:rsidRPr="00693942" w:rsidRDefault="00693942" w:rsidP="00693942">
      <w:pPr>
        <w:jc w:val="both"/>
        <w:rPr>
          <w:rFonts w:cs="Arial"/>
          <w:szCs w:val="22"/>
        </w:rPr>
      </w:pP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</w:r>
      <w:r w:rsidRPr="0019732A">
        <w:rPr>
          <w:rFonts w:cs="Arial"/>
          <w:szCs w:val="22"/>
        </w:rPr>
        <w:tab/>
        <w:t>___________________________</w:t>
      </w:r>
    </w:p>
    <w:sectPr w:rsidR="006C6259" w:rsidRPr="00693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046" w:rsidRDefault="009C3046" w:rsidP="00693942">
      <w:r>
        <w:separator/>
      </w:r>
    </w:p>
  </w:endnote>
  <w:endnote w:type="continuationSeparator" w:id="0">
    <w:p w:rsidR="009C3046" w:rsidRDefault="009C3046" w:rsidP="00693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046" w:rsidRDefault="009C3046" w:rsidP="00693942">
      <w:r>
        <w:separator/>
      </w:r>
    </w:p>
  </w:footnote>
  <w:footnote w:type="continuationSeparator" w:id="0">
    <w:p w:rsidR="009C3046" w:rsidRDefault="009C3046" w:rsidP="00693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437C0"/>
    <w:multiLevelType w:val="hybridMultilevel"/>
    <w:tmpl w:val="006478F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FF1CD3"/>
    <w:multiLevelType w:val="hybridMultilevel"/>
    <w:tmpl w:val="006478F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42"/>
    <w:rsid w:val="004624E1"/>
    <w:rsid w:val="00546220"/>
    <w:rsid w:val="00693942"/>
    <w:rsid w:val="006C6259"/>
    <w:rsid w:val="009C3046"/>
    <w:rsid w:val="00B23330"/>
    <w:rsid w:val="00CC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42D87-F83D-474C-8A88-194DBE6F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93942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69394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rsid w:val="00693942"/>
    <w:rPr>
      <w:rFonts w:ascii="Arial" w:eastAsia="Times New Roman" w:hAnsi="Arial" w:cs="Times New Roman"/>
      <w:b/>
      <w:bCs/>
      <w:sz w:val="28"/>
      <w:szCs w:val="28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9394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93942"/>
    <w:rPr>
      <w:rFonts w:ascii="Arial" w:eastAsia="Times New Roman" w:hAnsi="Arial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9394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93942"/>
    <w:rPr>
      <w:rFonts w:ascii="Arial" w:eastAsia="Times New Roman" w:hAnsi="Arial" w:cs="Times New Roman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CC4ACF"/>
    <w:pPr>
      <w:spacing w:after="120"/>
      <w:ind w:left="283"/>
    </w:pPr>
    <w:rPr>
      <w:rFonts w:ascii="Times New Roman" w:hAnsi="Times New Roman"/>
      <w:sz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CC4ACF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Rostohar</dc:creator>
  <cp:keywords/>
  <dc:description/>
  <cp:lastModifiedBy>Branka Moldovan Matjašič</cp:lastModifiedBy>
  <cp:revision>2</cp:revision>
  <dcterms:created xsi:type="dcterms:W3CDTF">2015-07-31T12:10:00Z</dcterms:created>
  <dcterms:modified xsi:type="dcterms:W3CDTF">2015-07-31T12:10:00Z</dcterms:modified>
</cp:coreProperties>
</file>